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720"/>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SUPPLYTOU IMPLEMENTATION DOCUMENTATION</w:t>
      </w:r>
    </w:p>
    <w:p w:rsidR="00000000" w:rsidDel="00000000" w:rsidP="00000000" w:rsidRDefault="00000000" w:rsidRPr="00000000" w14:paraId="00000002">
      <w:pPr>
        <w:ind w:left="720" w:firstLine="72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03">
      <w:pPr>
        <w:ind w:left="720" w:firstLine="720"/>
        <w:jc w:val="center"/>
        <w:rPr>
          <w:rFonts w:ascii="Times New Roman" w:cs="Times New Roman" w:eastAsia="Times New Roman" w:hAnsi="Times New Roman"/>
          <w:b w:val="1"/>
          <w:sz w:val="40"/>
          <w:szCs w:val="4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vbig4uftcic4">
            <w:r w:rsidDel="00000000" w:rsidR="00000000" w:rsidRPr="00000000">
              <w:rPr>
                <w:b w:val="1"/>
                <w:color w:val="000000"/>
                <w:u w:val="no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b w:val="1"/>
              <w:color w:val="000000"/>
              <w:u w:val="none"/>
            </w:rPr>
          </w:pPr>
          <w:hyperlink w:anchor="_kz4cmy5mlgz4">
            <w:r w:rsidDel="00000000" w:rsidR="00000000" w:rsidRPr="00000000">
              <w:rPr>
                <w:b w:val="1"/>
                <w:color w:val="000000"/>
                <w:u w:val="none"/>
                <w:rtl w:val="0"/>
              </w:rPr>
              <w:t xml:space="preserve">2. Development Environment</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b w:val="1"/>
              <w:color w:val="000000"/>
              <w:u w:val="none"/>
            </w:rPr>
          </w:pPr>
          <w:hyperlink w:anchor="_tu6qmobhcl2w">
            <w:r w:rsidDel="00000000" w:rsidR="00000000" w:rsidRPr="00000000">
              <w:rPr>
                <w:b w:val="1"/>
                <w:color w:val="000000"/>
                <w:u w:val="none"/>
                <w:rtl w:val="0"/>
              </w:rPr>
              <w:t xml:space="preserve">3. Implementation Strategy (Agile &amp; Sprint Breakdown)</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b w:val="1"/>
              <w:color w:val="000000"/>
              <w:u w:val="none"/>
            </w:rPr>
          </w:pPr>
          <w:hyperlink w:anchor="_o45irnshu42u">
            <w:r w:rsidDel="00000000" w:rsidR="00000000" w:rsidRPr="00000000">
              <w:rPr>
                <w:b w:val="1"/>
                <w:color w:val="000000"/>
                <w:u w:val="none"/>
                <w:rtl w:val="0"/>
              </w:rPr>
              <w:t xml:space="preserve">4. Module-by-Module Implementation</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b w:val="1"/>
              <w:color w:val="000000"/>
              <w:u w:val="none"/>
            </w:rPr>
          </w:pPr>
          <w:hyperlink w:anchor="_xrn097cxy05c">
            <w:r w:rsidDel="00000000" w:rsidR="00000000" w:rsidRPr="00000000">
              <w:rPr>
                <w:b w:val="1"/>
                <w:color w:val="000000"/>
                <w:u w:val="none"/>
                <w:rtl w:val="0"/>
              </w:rPr>
              <w:t xml:space="preserve">a) User Authentication Module</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b w:val="1"/>
              <w:color w:val="000000"/>
              <w:u w:val="none"/>
            </w:rPr>
          </w:pPr>
          <w:hyperlink w:anchor="_l1eg6qudllos">
            <w:r w:rsidDel="00000000" w:rsidR="00000000" w:rsidRPr="00000000">
              <w:rPr>
                <w:b w:val="1"/>
                <w:color w:val="000000"/>
                <w:u w:val="none"/>
                <w:rtl w:val="0"/>
              </w:rPr>
              <w:t xml:space="preserve">b) Core Business Logic</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b w:val="1"/>
              <w:color w:val="000000"/>
              <w:u w:val="none"/>
            </w:rPr>
          </w:pPr>
          <w:hyperlink w:anchor="_h583g35egvwv">
            <w:r w:rsidDel="00000000" w:rsidR="00000000" w:rsidRPr="00000000">
              <w:rPr>
                <w:b w:val="1"/>
                <w:color w:val="000000"/>
                <w:u w:val="none"/>
                <w:rtl w:val="0"/>
              </w:rPr>
              <w:t xml:space="preserve">c) API Implementation</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b w:val="1"/>
              <w:color w:val="000000"/>
              <w:u w:val="none"/>
            </w:rPr>
          </w:pPr>
          <w:hyperlink w:anchor="_zg271y122blj">
            <w:r w:rsidDel="00000000" w:rsidR="00000000" w:rsidRPr="00000000">
              <w:rPr>
                <w:b w:val="1"/>
                <w:color w:val="000000"/>
                <w:u w:val="none"/>
                <w:rtl w:val="0"/>
              </w:rPr>
              <w:t xml:space="preserve">5. Frontend Development</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color w:val="000000"/>
              <w:u w:val="none"/>
            </w:rPr>
          </w:pPr>
          <w:hyperlink w:anchor="_fx1ojtlnfjhx">
            <w:r w:rsidDel="00000000" w:rsidR="00000000" w:rsidRPr="00000000">
              <w:rPr>
                <w:color w:val="000000"/>
                <w:u w:val="none"/>
                <w:rtl w:val="0"/>
              </w:rPr>
              <w:t xml:space="preserve">Tools and Technologies</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color w:val="000000"/>
              <w:u w:val="none"/>
            </w:rPr>
          </w:pPr>
          <w:hyperlink w:anchor="_rdu3l8h827p6">
            <w:r w:rsidDel="00000000" w:rsidR="00000000" w:rsidRPr="00000000">
              <w:rPr>
                <w:color w:val="000000"/>
                <w:u w:val="none"/>
                <w:rtl w:val="0"/>
              </w:rPr>
              <w:t xml:space="preserve">Pages and Features</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color w:val="000000"/>
              <w:u w:val="none"/>
            </w:rPr>
          </w:pPr>
          <w:hyperlink w:anchor="_slgqamvy1i4s">
            <w:r w:rsidDel="00000000" w:rsidR="00000000" w:rsidRPr="00000000">
              <w:rPr>
                <w:color w:val="000000"/>
                <w:u w:val="none"/>
                <w:rtl w:val="0"/>
              </w:rPr>
              <w:t xml:space="preserve">Visuals and Wireframes</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b w:val="1"/>
              <w:color w:val="000000"/>
              <w:u w:val="none"/>
            </w:rPr>
          </w:pPr>
          <w:hyperlink w:anchor="_6mimlf7cimh3">
            <w:r w:rsidDel="00000000" w:rsidR="00000000" w:rsidRPr="00000000">
              <w:rPr>
                <w:b w:val="1"/>
                <w:color w:val="000000"/>
                <w:u w:val="none"/>
                <w:rtl w:val="0"/>
              </w:rPr>
              <w:t xml:space="preserve">6. Database Implementation</w:t>
              <w:tab/>
              <w:t xml:space="preserve">16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1ezp4zlthh96">
            <w:r w:rsidDel="00000000" w:rsidR="00000000" w:rsidRPr="00000000">
              <w:rPr>
                <w:color w:val="000000"/>
                <w:u w:val="none"/>
                <w:rtl w:val="0"/>
              </w:rPr>
              <w:t xml:space="preserve">Purpose</w:t>
              <w:tab/>
              <w:t xml:space="preserve">16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2zixd02ddh3x">
            <w:r w:rsidDel="00000000" w:rsidR="00000000" w:rsidRPr="00000000">
              <w:rPr>
                <w:color w:val="000000"/>
                <w:u w:val="none"/>
                <w:rtl w:val="0"/>
              </w:rPr>
              <w:t xml:space="preserve">Database Type</w:t>
              <w:tab/>
              <w:t xml:space="preserve">16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u w:val="none"/>
            </w:rPr>
          </w:pPr>
          <w:hyperlink w:anchor="_krlylzxqx54i">
            <w:r w:rsidDel="00000000" w:rsidR="00000000" w:rsidRPr="00000000">
              <w:rPr>
                <w:color w:val="000000"/>
                <w:u w:val="none"/>
                <w:rtl w:val="0"/>
              </w:rPr>
              <w:t xml:space="preserve">Key Tables and Relationships</w:t>
              <w:tab/>
              <w:t xml:space="preserve">16</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ou8hwz733v3">
            <w:r w:rsidDel="00000000" w:rsidR="00000000" w:rsidRPr="00000000">
              <w:rPr>
                <w:color w:val="000000"/>
                <w:u w:val="none"/>
                <w:rtl w:val="0"/>
              </w:rPr>
              <w:t xml:space="preserve">Schema Relationships</w:t>
              <w:tab/>
              <w:t xml:space="preserve">17</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b w:val="1"/>
              <w:color w:val="000000"/>
              <w:u w:val="none"/>
            </w:rPr>
          </w:pPr>
          <w:hyperlink w:anchor="_19bwztx9dz97">
            <w:r w:rsidDel="00000000" w:rsidR="00000000" w:rsidRPr="00000000">
              <w:rPr>
                <w:b w:val="1"/>
                <w:color w:val="000000"/>
                <w:u w:val="none"/>
                <w:rtl w:val="0"/>
              </w:rPr>
              <w:t xml:space="preserve">7. Testing and Debugging</w:t>
              <w:tab/>
              <w:t xml:space="preserve">19</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i29ifcjtcko1">
            <w:r w:rsidDel="00000000" w:rsidR="00000000" w:rsidRPr="00000000">
              <w:rPr>
                <w:color w:val="000000"/>
                <w:u w:val="none"/>
                <w:rtl w:val="0"/>
              </w:rPr>
              <w:t xml:space="preserve">Purpose</w:t>
              <w:tab/>
              <w:t xml:space="preserve">19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color w:val="000000"/>
              <w:u w:val="none"/>
            </w:rPr>
          </w:pPr>
          <w:hyperlink w:anchor="_5uedvkevkr8k">
            <w:r w:rsidDel="00000000" w:rsidR="00000000" w:rsidRPr="00000000">
              <w:rPr>
                <w:color w:val="000000"/>
                <w:u w:val="none"/>
                <w:rtl w:val="0"/>
              </w:rPr>
              <w:t xml:space="preserve">Backend Testing Strategy</w:t>
              <w:tab/>
              <w:t xml:space="preserve">19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color w:val="000000"/>
              <w:u w:val="none"/>
            </w:rPr>
          </w:pPr>
          <w:hyperlink w:anchor="_5sneixa63lxk">
            <w:r w:rsidDel="00000000" w:rsidR="00000000" w:rsidRPr="00000000">
              <w:rPr>
                <w:color w:val="000000"/>
                <w:u w:val="none"/>
                <w:rtl w:val="0"/>
              </w:rPr>
              <w:t xml:space="preserve">Framework</w:t>
              <w:tab/>
              <w:t xml:space="preserve">19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color w:val="000000"/>
              <w:u w:val="none"/>
            </w:rPr>
          </w:pPr>
          <w:hyperlink w:anchor="_wu4cq2uccsrz">
            <w:r w:rsidDel="00000000" w:rsidR="00000000" w:rsidRPr="00000000">
              <w:rPr>
                <w:color w:val="000000"/>
                <w:u w:val="none"/>
                <w:rtl w:val="0"/>
              </w:rPr>
              <w:t xml:space="preserve">Unit Testing</w:t>
              <w:tab/>
              <w:t xml:space="preserve">19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080" w:firstLine="0"/>
            <w:rPr>
              <w:color w:val="000000"/>
              <w:u w:val="none"/>
            </w:rPr>
          </w:pPr>
          <w:hyperlink w:anchor="_831xd35b1q0t">
            <w:r w:rsidDel="00000000" w:rsidR="00000000" w:rsidRPr="00000000">
              <w:rPr>
                <w:color w:val="000000"/>
                <w:u w:val="none"/>
                <w:rtl w:val="0"/>
              </w:rPr>
              <w:t xml:space="preserve">Model logic:</w:t>
              <w:tab/>
              <w:t xml:space="preserve">19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1080" w:firstLine="0"/>
            <w:rPr>
              <w:color w:val="000000"/>
              <w:u w:val="none"/>
            </w:rPr>
          </w:pPr>
          <w:hyperlink w:anchor="_cjer349leqjv">
            <w:r w:rsidDel="00000000" w:rsidR="00000000" w:rsidRPr="00000000">
              <w:rPr>
                <w:color w:val="000000"/>
                <w:u w:val="none"/>
                <w:rtl w:val="0"/>
              </w:rPr>
              <w:t xml:space="preserve">Serializer validation:</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color w:val="000000"/>
              <w:u w:val="none"/>
            </w:rPr>
          </w:pPr>
          <w:hyperlink w:anchor="_69sq2loeckg9">
            <w:r w:rsidDel="00000000" w:rsidR="00000000" w:rsidRPr="00000000">
              <w:rPr>
                <w:color w:val="000000"/>
                <w:u w:val="none"/>
                <w:rtl w:val="0"/>
              </w:rPr>
              <w:t xml:space="preserve">Integration Testing</w:t>
              <w:tab/>
              <w:t xml:space="preserve">19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1080" w:firstLine="0"/>
            <w:rPr>
              <w:color w:val="000000"/>
              <w:u w:val="none"/>
            </w:rPr>
          </w:pPr>
          <w:hyperlink w:anchor="_76b6mqd5du6g">
            <w:r w:rsidDel="00000000" w:rsidR="00000000" w:rsidRPr="00000000">
              <w:rPr>
                <w:color w:val="000000"/>
                <w:u w:val="none"/>
                <w:rtl w:val="0"/>
              </w:rPr>
              <w:t xml:space="preserve">JWT-based authentication logic through custom views:</w:t>
              <w:tab/>
              <w:t xml:space="preserve">19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1080" w:firstLine="0"/>
            <w:rPr>
              <w:color w:val="000000"/>
              <w:u w:val="none"/>
            </w:rPr>
          </w:pPr>
          <w:hyperlink w:anchor="_tlvz32vvjfbb">
            <w:r w:rsidDel="00000000" w:rsidR="00000000" w:rsidRPr="00000000">
              <w:rPr>
                <w:color w:val="000000"/>
                <w:u w:val="none"/>
                <w:rtl w:val="0"/>
              </w:rPr>
              <w:t xml:space="preserve">Post-save signals:</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color w:val="000000"/>
              <w:u w:val="none"/>
            </w:rPr>
          </w:pPr>
          <w:hyperlink w:anchor="_ahzkmn44rjmz">
            <w:r w:rsidDel="00000000" w:rsidR="00000000" w:rsidRPr="00000000">
              <w:rPr>
                <w:color w:val="000000"/>
                <w:u w:val="none"/>
                <w:rtl w:val="0"/>
              </w:rPr>
              <w:t xml:space="preserve">Manual Testing</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color w:val="000000"/>
              <w:u w:val="none"/>
            </w:rPr>
          </w:pPr>
          <w:hyperlink w:anchor="_jnsapppwsvll">
            <w:r w:rsidDel="00000000" w:rsidR="00000000" w:rsidRPr="00000000">
              <w:rPr>
                <w:color w:val="000000"/>
                <w:u w:val="none"/>
                <w:rtl w:val="0"/>
              </w:rPr>
              <w:t xml:space="preserve">Mocking</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color w:val="000000"/>
              <w:u w:val="none"/>
            </w:rPr>
          </w:pPr>
          <w:hyperlink w:anchor="_undcaj4p9kfx">
            <w:r w:rsidDel="00000000" w:rsidR="00000000" w:rsidRPr="00000000">
              <w:rPr>
                <w:color w:val="000000"/>
                <w:u w:val="none"/>
                <w:rtl w:val="0"/>
              </w:rPr>
              <w:t xml:space="preserve">Bug Tracking and Resolution</w:t>
              <w:tab/>
              <w:t xml:space="preserve">20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b w:val="1"/>
              <w:color w:val="000000"/>
              <w:u w:val="none"/>
            </w:rPr>
          </w:pPr>
          <w:hyperlink w:anchor="_rp2zkhg15w5v">
            <w:r w:rsidDel="00000000" w:rsidR="00000000" w:rsidRPr="00000000">
              <w:rPr>
                <w:b w:val="1"/>
                <w:color w:val="000000"/>
                <w:u w:val="none"/>
                <w:rtl w:val="0"/>
              </w:rPr>
              <w:t xml:space="preserve">8. Security Implementation</w:t>
              <w:tab/>
              <w:t xml:space="preserve">20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color w:val="000000"/>
              <w:u w:val="none"/>
            </w:rPr>
          </w:pPr>
          <w:hyperlink w:anchor="_r6x67hgvp59j">
            <w:r w:rsidDel="00000000" w:rsidR="00000000" w:rsidRPr="00000000">
              <w:rPr>
                <w:color w:val="000000"/>
                <w:u w:val="none"/>
                <w:rtl w:val="0"/>
              </w:rPr>
              <w:t xml:space="preserve">Purpose</w:t>
              <w:tab/>
              <w:t xml:space="preserve">20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color w:val="000000"/>
              <w:u w:val="none"/>
            </w:rPr>
          </w:pPr>
          <w:hyperlink w:anchor="_o9p3hxyc9dmd">
            <w:r w:rsidDel="00000000" w:rsidR="00000000" w:rsidRPr="00000000">
              <w:rPr>
                <w:color w:val="000000"/>
                <w:u w:val="none"/>
                <w:rtl w:val="0"/>
              </w:rPr>
              <w:t xml:space="preserve">Authentication and Session Security</w:t>
              <w:tab/>
              <w:t xml:space="preserve">20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color w:val="000000"/>
              <w:u w:val="none"/>
            </w:rPr>
          </w:pPr>
          <w:hyperlink w:anchor="_o70gwe38xndv">
            <w:r w:rsidDel="00000000" w:rsidR="00000000" w:rsidRPr="00000000">
              <w:rPr>
                <w:color w:val="000000"/>
                <w:u w:val="none"/>
                <w:rtl w:val="0"/>
              </w:rPr>
              <w:t xml:space="preserve">JWT with Cookie Integration</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color w:val="000000"/>
              <w:u w:val="none"/>
            </w:rPr>
          </w:pPr>
          <w:hyperlink w:anchor="_6p4eb3z093v7">
            <w:r w:rsidDel="00000000" w:rsidR="00000000" w:rsidRPr="00000000">
              <w:rPr>
                <w:color w:val="000000"/>
                <w:u w:val="none"/>
                <w:rtl w:val="0"/>
              </w:rPr>
              <w:t xml:space="preserve">Custom Authentication Class</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color w:val="000000"/>
              <w:u w:val="none"/>
            </w:rPr>
          </w:pPr>
          <w:hyperlink w:anchor="_jg8bw3c23j91">
            <w:r w:rsidDel="00000000" w:rsidR="00000000" w:rsidRPr="00000000">
              <w:rPr>
                <w:color w:val="000000"/>
                <w:u w:val="none"/>
                <w:rtl w:val="0"/>
              </w:rPr>
              <w:t xml:space="preserve">Role-Based Access Control (RBAC)</w:t>
              <w:tab/>
              <w:t xml:space="preserve">21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color w:val="000000"/>
              <w:u w:val="none"/>
            </w:rPr>
          </w:pPr>
          <w:hyperlink w:anchor="_wbqswlhxh89w">
            <w:r w:rsidDel="00000000" w:rsidR="00000000" w:rsidRPr="00000000">
              <w:rPr>
                <w:color w:val="000000"/>
                <w:u w:val="none"/>
                <w:rtl w:val="0"/>
              </w:rPr>
              <w:t xml:space="preserve">Validation and Model Constraints</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color w:val="000000"/>
              <w:u w:val="none"/>
            </w:rPr>
          </w:pPr>
          <w:hyperlink w:anchor="_7x6oc7llcnjs">
            <w:r w:rsidDel="00000000" w:rsidR="00000000" w:rsidRPr="00000000">
              <w:rPr>
                <w:color w:val="000000"/>
                <w:u w:val="none"/>
                <w:rtl w:val="0"/>
              </w:rPr>
              <w:t xml:space="preserve">API Hardening</w:t>
              <w:tab/>
              <w:t xml:space="preserve">22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color w:val="000000"/>
              <w:u w:val="none"/>
            </w:rPr>
          </w:pPr>
          <w:hyperlink w:anchor="_2l5vdc9lxz6o">
            <w:r w:rsidDel="00000000" w:rsidR="00000000" w:rsidRPr="00000000">
              <w:rPr>
                <w:color w:val="000000"/>
                <w:u w:val="none"/>
                <w:rtl w:val="0"/>
              </w:rPr>
              <w:t xml:space="preserve">FrontendTesting Strategy</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color w:val="000000"/>
              <w:u w:val="none"/>
            </w:rPr>
          </w:pPr>
          <w:hyperlink w:anchor="_zdyys4ly0x0p">
            <w:r w:rsidDel="00000000" w:rsidR="00000000" w:rsidRPr="00000000">
              <w:rPr>
                <w:color w:val="000000"/>
                <w:u w:val="none"/>
                <w:rtl w:val="0"/>
              </w:rPr>
              <w:t xml:space="preserve">Unit Tests:</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color w:val="000000"/>
              <w:u w:val="none"/>
            </w:rPr>
          </w:pPr>
          <w:hyperlink w:anchor="_k0591cfg48o1">
            <w:r w:rsidDel="00000000" w:rsidR="00000000" w:rsidRPr="00000000">
              <w:rPr>
                <w:color w:val="000000"/>
                <w:u w:val="none"/>
                <w:rtl w:val="0"/>
              </w:rPr>
              <w:t xml:space="preserve">Manual Testing:</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b w:val="1"/>
              <w:color w:val="000000"/>
              <w:u w:val="none"/>
            </w:rPr>
          </w:pPr>
          <w:hyperlink w:anchor="_uyzemp4asyfk">
            <w:r w:rsidDel="00000000" w:rsidR="00000000" w:rsidRPr="00000000">
              <w:rPr>
                <w:b w:val="1"/>
                <w:color w:val="000000"/>
                <w:u w:val="none"/>
                <w:rtl w:val="0"/>
              </w:rPr>
              <w:t xml:space="preserve">9. Performance Optimization</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color w:val="000000"/>
              <w:u w:val="none"/>
            </w:rPr>
          </w:pPr>
          <w:hyperlink w:anchor="_6hqclekr1jn3">
            <w:r w:rsidDel="00000000" w:rsidR="00000000" w:rsidRPr="00000000">
              <w:rPr>
                <w:color w:val="000000"/>
                <w:u w:val="none"/>
                <w:rtl w:val="0"/>
              </w:rPr>
              <w:t xml:space="preserve">Purpose</w:t>
              <w:tab/>
              <w:t xml:space="preserve">23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color w:val="000000"/>
              <w:u w:val="none"/>
            </w:rPr>
          </w:pPr>
          <w:hyperlink w:anchor="_to03uwrg7ch1">
            <w:r w:rsidDel="00000000" w:rsidR="00000000" w:rsidRPr="00000000">
              <w:rPr>
                <w:color w:val="000000"/>
                <w:u w:val="none"/>
                <w:rtl w:val="0"/>
              </w:rPr>
              <w:t xml:space="preserve">Backend Optimizations</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color w:val="000000"/>
              <w:u w:val="none"/>
            </w:rPr>
          </w:pPr>
          <w:hyperlink w:anchor="_ee2ps2e9vn1">
            <w:r w:rsidDel="00000000" w:rsidR="00000000" w:rsidRPr="00000000">
              <w:rPr>
                <w:color w:val="000000"/>
                <w:u w:val="none"/>
                <w:rtl w:val="0"/>
              </w:rPr>
              <w:t xml:space="preserve">Efficient Querying with ORM Enhancements</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color w:val="000000"/>
              <w:u w:val="none"/>
            </w:rPr>
          </w:pPr>
          <w:hyperlink w:anchor="_74yunk2jy2h8">
            <w:r w:rsidDel="00000000" w:rsidR="00000000" w:rsidRPr="00000000">
              <w:rPr>
                <w:color w:val="000000"/>
                <w:u w:val="none"/>
                <w:rtl w:val="0"/>
              </w:rPr>
              <w:t xml:space="preserve">Pagination for List Views</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color w:val="000000"/>
              <w:u w:val="none"/>
            </w:rPr>
          </w:pPr>
          <w:hyperlink w:anchor="_lcw8ym6gl85w">
            <w:r w:rsidDel="00000000" w:rsidR="00000000" w:rsidRPr="00000000">
              <w:rPr>
                <w:color w:val="000000"/>
                <w:u w:val="none"/>
                <w:rtl w:val="0"/>
              </w:rPr>
              <w:t xml:space="preserve">Task Offloading with Celery</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color w:val="000000"/>
              <w:u w:val="none"/>
            </w:rPr>
          </w:pPr>
          <w:hyperlink w:anchor="_3d2h552u17v5">
            <w:r w:rsidDel="00000000" w:rsidR="00000000" w:rsidRPr="00000000">
              <w:rPr>
                <w:color w:val="000000"/>
                <w:u w:val="none"/>
                <w:rtl w:val="0"/>
              </w:rPr>
              <w:t xml:space="preserve">Data Integrity via Signals</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color w:val="000000"/>
              <w:u w:val="none"/>
            </w:rPr>
          </w:pPr>
          <w:hyperlink w:anchor="_yg97ukf9m01g">
            <w:r w:rsidDel="00000000" w:rsidR="00000000" w:rsidRPr="00000000">
              <w:rPr>
                <w:color w:val="000000"/>
                <w:u w:val="none"/>
                <w:rtl w:val="0"/>
              </w:rPr>
              <w:t xml:space="preserve">Frontend Optimizations</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color w:val="000000"/>
              <w:u w:val="none"/>
            </w:rPr>
          </w:pPr>
          <w:hyperlink w:anchor="_f3d2q974itlu">
            <w:r w:rsidDel="00000000" w:rsidR="00000000" w:rsidRPr="00000000">
              <w:rPr>
                <w:color w:val="000000"/>
                <w:u w:val="none"/>
                <w:rtl w:val="0"/>
              </w:rPr>
              <w:t xml:space="preserve">Lazy Loading:</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color w:val="000000"/>
              <w:u w:val="none"/>
            </w:rPr>
          </w:pPr>
          <w:hyperlink w:anchor="_ne816ulwvuzg">
            <w:r w:rsidDel="00000000" w:rsidR="00000000" w:rsidRPr="00000000">
              <w:rPr>
                <w:color w:val="000000"/>
                <w:u w:val="none"/>
                <w:rtl w:val="0"/>
              </w:rPr>
              <w:t xml:space="preserve">Dynamic Imports:</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color w:val="000000"/>
              <w:u w:val="none"/>
            </w:rPr>
          </w:pPr>
          <w:hyperlink w:anchor="_cv4djsl9656u">
            <w:r w:rsidDel="00000000" w:rsidR="00000000" w:rsidRPr="00000000">
              <w:rPr>
                <w:color w:val="000000"/>
                <w:u w:val="none"/>
                <w:rtl w:val="0"/>
              </w:rPr>
              <w:t xml:space="preserve">Code Splitting:</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color w:val="000000"/>
              <w:u w:val="none"/>
            </w:rPr>
          </w:pPr>
          <w:hyperlink w:anchor="_99c2gmk2x3vu">
            <w:r w:rsidDel="00000000" w:rsidR="00000000" w:rsidRPr="00000000">
              <w:rPr>
                <w:color w:val="000000"/>
                <w:u w:val="none"/>
                <w:rtl w:val="0"/>
              </w:rPr>
              <w:t xml:space="preserve">Tree Shaking:</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color w:val="000000"/>
              <w:u w:val="none"/>
            </w:rPr>
          </w:pPr>
          <w:hyperlink w:anchor="_h334nscr3gnn">
            <w:r w:rsidDel="00000000" w:rsidR="00000000" w:rsidRPr="00000000">
              <w:rPr>
                <w:color w:val="000000"/>
                <w:u w:val="none"/>
                <w:rtl w:val="0"/>
              </w:rPr>
              <w:t xml:space="preserve">Pagination:</w:t>
              <w:tab/>
              <w:t xml:space="preserve">24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color w:val="000000"/>
              <w:u w:val="none"/>
            </w:rPr>
          </w:pPr>
          <w:hyperlink w:anchor="_dykwc5uxqx51">
            <w:r w:rsidDel="00000000" w:rsidR="00000000" w:rsidRPr="00000000">
              <w:rPr>
                <w:color w:val="000000"/>
                <w:u w:val="none"/>
                <w:rtl w:val="0"/>
              </w:rPr>
              <w:t xml:space="preserve">State Management Optimization:</w:t>
              <w:tab/>
              <w:t xml:space="preserve">24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color w:val="000000"/>
              <w:u w:val="none"/>
            </w:rPr>
          </w:pPr>
          <w:hyperlink w:anchor="_f909pjnusibi">
            <w:r w:rsidDel="00000000" w:rsidR="00000000" w:rsidRPr="00000000">
              <w:rPr>
                <w:color w:val="000000"/>
                <w:u w:val="none"/>
                <w:rtl w:val="0"/>
              </w:rPr>
              <w:t xml:space="preserve">Memoization Techniques:</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b w:val="1"/>
              <w:color w:val="000000"/>
              <w:u w:val="none"/>
            </w:rPr>
          </w:pPr>
          <w:hyperlink w:anchor="_pr8qs2ofbth1">
            <w:r w:rsidDel="00000000" w:rsidR="00000000" w:rsidRPr="00000000">
              <w:rPr>
                <w:b w:val="1"/>
                <w:color w:val="000000"/>
                <w:u w:val="none"/>
                <w:rtl w:val="0"/>
              </w:rPr>
              <w:t xml:space="preserve">10.  CI/CD and Deployment</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Style w:val="Heading1"/>
        <w:numPr>
          <w:ilvl w:val="0"/>
          <w:numId w:val="22"/>
        </w:numPr>
        <w:ind w:left="720" w:hanging="360"/>
        <w:rPr>
          <w:rFonts w:ascii="Times New Roman" w:cs="Times New Roman" w:eastAsia="Times New Roman" w:hAnsi="Times New Roman"/>
          <w:b w:val="1"/>
        </w:rPr>
      </w:pPr>
      <w:bookmarkStart w:colFirst="0" w:colLast="0" w:name="_vbig4uftcic4" w:id="0"/>
      <w:bookmarkEnd w:id="0"/>
      <w:r w:rsidDel="00000000" w:rsidR="00000000" w:rsidRPr="00000000">
        <w:rPr>
          <w:rFonts w:ascii="Times New Roman" w:cs="Times New Roman" w:eastAsia="Times New Roman" w:hAnsi="Times New Roman"/>
          <w:b w:val="1"/>
          <w:u w:val="single"/>
          <w:rtl w:val="0"/>
        </w:rPr>
        <w:t xml:space="preserve">Introduction</w:t>
      </w:r>
    </w:p>
    <w:p w:rsidR="00000000" w:rsidDel="00000000" w:rsidP="00000000" w:rsidRDefault="00000000" w:rsidRPr="00000000" w14:paraId="0000004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chapter documents the actual implementation phase of the Supply2U platform. The system is designed to serve farmers, buyers, drivers, and administrators in a unified platform to manage farms, crops, weather conditions, soil health, orders, and transport logistics.</w:t>
      </w:r>
    </w:p>
    <w:p w:rsidR="00000000" w:rsidDel="00000000" w:rsidP="00000000" w:rsidRDefault="00000000" w:rsidRPr="00000000" w14:paraId="0000004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a requirements analysis and architectural design phase, this stage focused on translating design specifications into functional modules through iterative development. The project adhered to Agile methodology, with development divided into structured sprints that facilitated rapid prototyping, validation, and feedback integration.</w:t>
      </w:r>
    </w:p>
    <w:p w:rsidR="00000000" w:rsidDel="00000000" w:rsidP="00000000" w:rsidRDefault="00000000" w:rsidRPr="00000000" w14:paraId="000000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Technologies employed included Django REST Framework for the backend, PostgreSQL + PostGIS for relational and geospatial data storage, Redis + Celery for background tasks, and Djoser + JWT for secure user authentication.</w:t>
      </w:r>
    </w:p>
    <w:p w:rsidR="00000000" w:rsidDel="00000000" w:rsidP="00000000" w:rsidRDefault="00000000" w:rsidRPr="00000000" w14:paraId="000000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Tools such as Postman, GitHub, Docker, and Pytest/unittest were used for development, testing, and version control. All APIs were tested iteratively, and continuous feedback loops enabled quick resolution of bugs and alignment with evolving project requirements.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Style w:val="Heading1"/>
        <w:numPr>
          <w:ilvl w:val="0"/>
          <w:numId w:val="22"/>
        </w:numPr>
        <w:ind w:left="720" w:hanging="360"/>
        <w:rPr>
          <w:rFonts w:ascii="Times New Roman" w:cs="Times New Roman" w:eastAsia="Times New Roman" w:hAnsi="Times New Roman"/>
          <w:b w:val="1"/>
        </w:rPr>
      </w:pPr>
      <w:bookmarkStart w:colFirst="0" w:colLast="0" w:name="_kz4cmy5mlgz4" w:id="1"/>
      <w:bookmarkEnd w:id="1"/>
      <w:r w:rsidDel="00000000" w:rsidR="00000000" w:rsidRPr="00000000">
        <w:rPr>
          <w:rFonts w:ascii="Times New Roman" w:cs="Times New Roman" w:eastAsia="Times New Roman" w:hAnsi="Times New Roman"/>
          <w:b w:val="1"/>
          <w:u w:val="single"/>
          <w:rtl w:val="0"/>
        </w:rPr>
        <w:t xml:space="preserve">Development Environment</w:t>
      </w:r>
    </w:p>
    <w:p w:rsidR="00000000" w:rsidDel="00000000" w:rsidP="00000000" w:rsidRDefault="00000000" w:rsidRPr="00000000" w14:paraId="0000005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describes the setup used for developing, testing, and deploying the Supply2U platform. It outlines the programming languages, frameworks, tools, and services that support the application’s development lifecycle, following Agile and DevOps best practices.</w:t>
      </w:r>
    </w:p>
    <w:p w:rsidR="00000000" w:rsidDel="00000000" w:rsidP="00000000" w:rsidRDefault="00000000" w:rsidRPr="00000000" w14:paraId="000000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platform is built using a modern technology stack to ensure scalability, real-time communication, and geospatial data handling. Version control, collaborative development, testing, and automated deployment processes are managed using cloud-based tools and continuous integration/continuous deployment (CI/CD) pipelines.</w:t>
      </w:r>
    </w:p>
    <w:p w:rsidR="00000000" w:rsidDel="00000000" w:rsidP="00000000" w:rsidRDefault="00000000" w:rsidRPr="00000000" w14:paraId="0000005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tbl>
      <w:tblPr>
        <w:tblStyle w:val="Table1"/>
        <w:tblW w:w="88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490"/>
        <w:gridCol w:w="4340"/>
        <w:tblGridChange w:id="0">
          <w:tblGrid>
            <w:gridCol w:w="4490"/>
            <w:gridCol w:w="434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Component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Technology / Tool</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3.13, Django REST Framework</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Geospatial Database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PostgreSQL 15 + PostGIS Extension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Djoser + JWT with Secure Cookies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Asynchronous Tasks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Celery + Redis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Tools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Django unittest, mock.patch</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Postman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Control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 + GitHub</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Integrated Development Environment (IDE)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Code (VS Code)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Automation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management commands + crontab</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(Planned) Docker + Azure</w:t>
            </w:r>
          </w:p>
        </w:tc>
      </w:tr>
    </w:tbl>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1"/>
        <w:numPr>
          <w:ilvl w:val="0"/>
          <w:numId w:val="22"/>
        </w:numPr>
        <w:ind w:left="720" w:hanging="360"/>
        <w:rPr>
          <w:rFonts w:ascii="Times New Roman" w:cs="Times New Roman" w:eastAsia="Times New Roman" w:hAnsi="Times New Roman"/>
          <w:b w:val="1"/>
        </w:rPr>
      </w:pPr>
      <w:bookmarkStart w:colFirst="0" w:colLast="0" w:name="_tu6qmobhcl2w" w:id="2"/>
      <w:bookmarkEnd w:id="2"/>
      <w:r w:rsidDel="00000000" w:rsidR="00000000" w:rsidRPr="00000000">
        <w:rPr>
          <w:rFonts w:ascii="Times New Roman" w:cs="Times New Roman" w:eastAsia="Times New Roman" w:hAnsi="Times New Roman"/>
          <w:b w:val="1"/>
          <w:u w:val="single"/>
          <w:rtl w:val="0"/>
        </w:rPr>
        <w:t xml:space="preserve">Implementation Strategy (Agile &amp; Sprint Breakdown)</w:t>
      </w:r>
    </w:p>
    <w:p w:rsidR="00000000" w:rsidDel="00000000" w:rsidP="00000000" w:rsidRDefault="00000000" w:rsidRPr="00000000" w14:paraId="000000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implementation of the platform followed the Agile software development methodology, focusing on iterative development, continuous feedback, and progressive system refinement. The system was implemented across five Agile sprints, each approximately one week long. Daily commits, incremental builds, and regular testing cycles ensured stability, quality, and alignment with project goals throughout development.</w:t>
      </w:r>
    </w:p>
    <w:p w:rsidR="00000000" w:rsidDel="00000000" w:rsidP="00000000" w:rsidRDefault="00000000" w:rsidRPr="00000000" w14:paraId="000000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sprint had specific deliverables, aimed at building and integrating functional modules in a systematic and controlled manner.</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5"/>
        <w:gridCol w:w="4325"/>
        <w:gridCol w:w="4100"/>
        <w:tblGridChange w:id="0">
          <w:tblGrid>
            <w:gridCol w:w="935"/>
            <w:gridCol w:w="4325"/>
            <w:gridCol w:w="410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Activities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Deliverables</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up Django project, configure PostgreSQL + PostGIS, initialize GitHub repository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Working repository, initial models (User, Farm)</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user authentication with JWT and cookie storage, define role-based access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login/logout functionality and secure protected routes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modules for Farm, Crop, Soil, and Weather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endpoints for farm management, crop tracking, and soil records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orders, transport management, and signal-based evaluations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Dynamic order workflow integration, Celery background task for weather updates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testing, debugging, validation, and documentation generation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tests, final ER diagram, system-wide integration and optimization</w:t>
            </w:r>
          </w:p>
        </w:tc>
      </w:tr>
    </w:tbl>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pStyle w:val="Heading1"/>
        <w:numPr>
          <w:ilvl w:val="0"/>
          <w:numId w:val="22"/>
        </w:numPr>
        <w:ind w:left="720" w:hanging="360"/>
        <w:rPr>
          <w:rFonts w:ascii="Times New Roman" w:cs="Times New Roman" w:eastAsia="Times New Roman" w:hAnsi="Times New Roman"/>
          <w:b w:val="1"/>
        </w:rPr>
      </w:pPr>
      <w:bookmarkStart w:colFirst="0" w:colLast="0" w:name="_o45irnshu42u" w:id="3"/>
      <w:bookmarkEnd w:id="3"/>
      <w:r w:rsidDel="00000000" w:rsidR="00000000" w:rsidRPr="00000000">
        <w:rPr>
          <w:rFonts w:ascii="Times New Roman" w:cs="Times New Roman" w:eastAsia="Times New Roman" w:hAnsi="Times New Roman"/>
          <w:b w:val="1"/>
          <w:u w:val="single"/>
          <w:rtl w:val="0"/>
        </w:rPr>
        <w:t xml:space="preserve">Module-by-Module Implementation</w:t>
      </w:r>
    </w:p>
    <w:p w:rsidR="00000000" w:rsidDel="00000000" w:rsidP="00000000" w:rsidRDefault="00000000" w:rsidRPr="00000000" w14:paraId="0000008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provides a detailed breakdown of how the major components of the Supply2U platform were implemented. Each module was developed to address specific functional requirements, ensuring seamless integration with other system components while adhering to best practices in software engineering.</w:t>
      </w:r>
    </w:p>
    <w:p w:rsidR="00000000" w:rsidDel="00000000" w:rsidP="00000000" w:rsidRDefault="00000000" w:rsidRPr="00000000" w14:paraId="0000008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Style w:val="Heading1"/>
        <w:rPr>
          <w:rFonts w:ascii="Times New Roman" w:cs="Times New Roman" w:eastAsia="Times New Roman" w:hAnsi="Times New Roman"/>
          <w:b w:val="1"/>
          <w:sz w:val="24"/>
          <w:szCs w:val="24"/>
        </w:rPr>
      </w:pPr>
      <w:bookmarkStart w:colFirst="0" w:colLast="0" w:name="_xrn097cxy05c" w:id="4"/>
      <w:bookmarkEnd w:id="4"/>
      <w:r w:rsidDel="00000000" w:rsidR="00000000" w:rsidRPr="00000000">
        <w:rPr>
          <w:rFonts w:ascii="Times New Roman" w:cs="Times New Roman" w:eastAsia="Times New Roman" w:hAnsi="Times New Roman"/>
          <w:b w:val="1"/>
          <w:rtl w:val="0"/>
        </w:rPr>
        <w:t xml:space="preserve">a) User Authentication Module</w:t>
      </w: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8A">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Authentication Module ensures secure access to the platform by validating user credentials and enforcing role-based permissions. It integrates with the frontend and backend to provide a seamless login experience while safeguarding sensitive data.</w:t>
      </w:r>
    </w:p>
    <w:p w:rsidR="00000000" w:rsidDel="00000000" w:rsidP="00000000" w:rsidRDefault="00000000" w:rsidRPr="00000000" w14:paraId="0000008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Details</w:t>
      </w:r>
    </w:p>
    <w:p w:rsidR="00000000" w:rsidDel="00000000" w:rsidP="00000000" w:rsidRDefault="00000000" w:rsidRPr="00000000" w14:paraId="0000008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JWT-Based Login:</w:t>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using Djoser and SimpleJWT for token generation and validation.</w:t>
      </w:r>
    </w:p>
    <w:p w:rsidR="00000000" w:rsidDel="00000000" w:rsidP="00000000" w:rsidRDefault="00000000" w:rsidRPr="00000000" w14:paraId="0000009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Tokens are stored in HttpOnly cookies to prevent XSS attacks.</w:t>
      </w:r>
    </w:p>
    <w:p w:rsidR="00000000" w:rsidDel="00000000" w:rsidP="00000000" w:rsidRDefault="00000000" w:rsidRPr="00000000" w14:paraId="0000009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and SameSite cookie policies are enforced to mitigate CSRF risks.</w:t>
      </w:r>
    </w:p>
    <w:p w:rsidR="00000000" w:rsidDel="00000000" w:rsidP="00000000" w:rsidRDefault="00000000" w:rsidRPr="00000000" w14:paraId="0000009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Role-Based Access Control (RBAC):</w:t>
      </w:r>
    </w:p>
    <w:p w:rsidR="00000000" w:rsidDel="00000000" w:rsidP="00000000" w:rsidRDefault="00000000" w:rsidRPr="00000000" w14:paraId="0000009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assigned roles (FARMER, BUYER, DRIVER, ADMIN) during registration.</w:t>
      </w:r>
    </w:p>
    <w:p w:rsidR="00000000" w:rsidDel="00000000" w:rsidP="00000000" w:rsidRDefault="00000000" w:rsidRPr="00000000" w14:paraId="0000009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permission classes (IsOwner, IsFarmerOrAdmin, IsAuthenticated) restrict access to specific endpoints based on user roles.</w:t>
      </w:r>
    </w:p>
    <w:p w:rsidR="00000000" w:rsidDel="00000000" w:rsidP="00000000" w:rsidRDefault="00000000" w:rsidRPr="00000000" w14:paraId="0000009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Only FARMERs can create or modify farms, while BUYERs can only view their orders.</w:t>
      </w:r>
    </w:p>
    <w:p w:rsidR="00000000" w:rsidDel="00000000" w:rsidP="00000000" w:rsidRDefault="00000000" w:rsidRPr="00000000" w14:paraId="0000009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 Authentication Class:</w:t>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Overrides Django REST Framework's default token handling to extract tokens from cookies instead of headers.</w:t>
      </w:r>
    </w:p>
    <w:p w:rsidR="00000000" w:rsidDel="00000000" w:rsidP="00000000" w:rsidRDefault="00000000" w:rsidRPr="00000000" w14:paraId="000000A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compatibility with browser-based flows and secure session persistence.</w:t>
      </w: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Testing</w:t>
      </w:r>
    </w:p>
    <w:p w:rsidR="00000000" w:rsidDel="00000000" w:rsidP="00000000" w:rsidRDefault="00000000" w:rsidRPr="00000000" w14:paraId="000000A7">
      <w:pPr>
        <w:numPr>
          <w:ilvl w:val="0"/>
          <w:numId w:val="3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tests validated token generation, cookie storage, and role-based permissions.</w:t>
      </w:r>
    </w:p>
    <w:p w:rsidR="00000000" w:rsidDel="00000000" w:rsidP="00000000" w:rsidRDefault="00000000" w:rsidRPr="00000000" w14:paraId="000000A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numPr>
          <w:ilvl w:val="0"/>
          <w:numId w:val="3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Postman was used to manually test login/logout flows and endpoint access control.</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Style w:val="Heading1"/>
        <w:rPr>
          <w:rFonts w:ascii="Times New Roman" w:cs="Times New Roman" w:eastAsia="Times New Roman" w:hAnsi="Times New Roman"/>
        </w:rPr>
      </w:pPr>
      <w:bookmarkStart w:colFirst="0" w:colLast="0" w:name="_l1eg6qudllos" w:id="5"/>
      <w:bookmarkEnd w:id="5"/>
      <w:r w:rsidDel="00000000" w:rsidR="00000000" w:rsidRPr="00000000">
        <w:rPr>
          <w:rFonts w:ascii="Times New Roman" w:cs="Times New Roman" w:eastAsia="Times New Roman" w:hAnsi="Times New Roman"/>
          <w:b w:val="1"/>
          <w:rtl w:val="0"/>
        </w:rPr>
        <w:t xml:space="preserve">b) Core Business Logic</w:t>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Business Logic Module handles the platform's primary functionalities, including farm management, crop tracking, order processing, and transport logistics. It ensures data consistency and enforces business rules across all operations.</w:t>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Details</w:t>
      </w:r>
    </w:p>
    <w:p w:rsidR="00000000" w:rsidDel="00000000" w:rsidP="00000000" w:rsidRDefault="00000000" w:rsidRPr="00000000" w14:paraId="000000B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Farm Management:</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Farmers can create, update, and delete farms.</w:t>
      </w:r>
    </w:p>
    <w:p w:rsidR="00000000" w:rsidDel="00000000" w:rsidP="00000000" w:rsidRDefault="00000000" w:rsidRPr="00000000" w14:paraId="000000B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Geospatial data (farm boundaries, locations) is stored using PostGIS fields (PolygonField, PointField).</w:t>
      </w:r>
    </w:p>
    <w:p w:rsidR="00000000" w:rsidDel="00000000" w:rsidP="00000000" w:rsidRDefault="00000000" w:rsidRPr="00000000" w14:paraId="000000B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ensures only FARMERs can own farms (enforced via model clean() method).</w:t>
      </w:r>
    </w:p>
    <w:p w:rsidR="00000000" w:rsidDel="00000000" w:rsidP="00000000" w:rsidRDefault="00000000" w:rsidRPr="00000000" w14:paraId="000000B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 and Soil Tracking:</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Crops are linked to farms, with metadata like variety, water requirements, and market price.</w:t>
      </w:r>
    </w:p>
    <w:p w:rsidR="00000000" w:rsidDel="00000000" w:rsidP="00000000" w:rsidRDefault="00000000" w:rsidRPr="00000000" w14:paraId="000000B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Soil samples are evaluated for suitability against crops, with recommendations generated dynamically.</w:t>
      </w:r>
    </w:p>
    <w:p w:rsidR="00000000" w:rsidDel="00000000" w:rsidP="00000000" w:rsidRDefault="00000000" w:rsidRPr="00000000" w14:paraId="000000C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Post-save signals trigger soil evaluations when new crops or soil data are added.</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and Transport Workflow:</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place orders, which are processed and assigned to DRIVERs for delivery.</w:t>
      </w:r>
    </w:p>
    <w:p w:rsidR="00000000" w:rsidDel="00000000" w:rsidP="00000000" w:rsidRDefault="00000000" w:rsidRPr="00000000" w14:paraId="000000C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 routes are tracked using LineStringField for real-time updates.</w:t>
      </w:r>
    </w:p>
    <w:p w:rsidR="00000000" w:rsidDel="00000000" w:rsidP="00000000" w:rsidRDefault="00000000" w:rsidRPr="00000000" w14:paraId="000000C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Celery tasks handle background processes like order status updates and weather data fetching.</w:t>
      </w:r>
    </w:p>
    <w:p w:rsidR="00000000" w:rsidDel="00000000" w:rsidP="00000000" w:rsidRDefault="00000000" w:rsidRPr="00000000" w14:paraId="000000C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p w:rsidR="00000000" w:rsidDel="00000000" w:rsidP="00000000" w:rsidRDefault="00000000" w:rsidRPr="00000000" w14:paraId="000000CC">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tests verified farm ownership rules, crop-soil evaluations, and order pricing logic.</w:t>
      </w:r>
    </w:p>
    <w:p w:rsidR="00000000" w:rsidDel="00000000" w:rsidP="00000000" w:rsidRDefault="00000000" w:rsidRPr="00000000" w14:paraId="000000C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tests validated the end-to-order workflow, including transport assignments.</w:t>
      </w:r>
    </w:p>
    <w:p w:rsidR="00000000" w:rsidDel="00000000" w:rsidP="00000000" w:rsidRDefault="00000000" w:rsidRPr="00000000" w14:paraId="000000CF">
      <w:pPr>
        <w:pStyle w:val="Heading1"/>
        <w:ind w:left="720" w:firstLine="0"/>
        <w:rPr>
          <w:rFonts w:ascii="Times New Roman" w:cs="Times New Roman" w:eastAsia="Times New Roman" w:hAnsi="Times New Roman"/>
          <w:b w:val="1"/>
        </w:rPr>
      </w:pPr>
      <w:bookmarkStart w:colFirst="0" w:colLast="0" w:name="_if09skgxm5z7" w:id="6"/>
      <w:bookmarkEnd w:id="6"/>
      <w:r w:rsidDel="00000000" w:rsidR="00000000" w:rsidRPr="00000000">
        <w:rPr>
          <w:rtl w:val="0"/>
        </w:rPr>
      </w:r>
    </w:p>
    <w:p w:rsidR="00000000" w:rsidDel="00000000" w:rsidP="00000000" w:rsidRDefault="00000000" w:rsidRPr="00000000" w14:paraId="000000D0">
      <w:pPr>
        <w:pStyle w:val="Heading1"/>
        <w:rPr>
          <w:rFonts w:ascii="Times New Roman" w:cs="Times New Roman" w:eastAsia="Times New Roman" w:hAnsi="Times New Roman"/>
          <w:b w:val="1"/>
        </w:rPr>
      </w:pPr>
      <w:bookmarkStart w:colFirst="0" w:colLast="0" w:name="_h583g35egvwv" w:id="7"/>
      <w:bookmarkEnd w:id="7"/>
      <w:r w:rsidDel="00000000" w:rsidR="00000000" w:rsidRPr="00000000">
        <w:rPr>
          <w:rFonts w:ascii="Times New Roman" w:cs="Times New Roman" w:eastAsia="Times New Roman" w:hAnsi="Times New Roman"/>
          <w:b w:val="1"/>
          <w:rtl w:val="0"/>
        </w:rPr>
        <w:t xml:space="preserve">c) API Implementation</w:t>
      </w:r>
    </w:p>
    <w:p w:rsidR="00000000" w:rsidDel="00000000" w:rsidP="00000000" w:rsidRDefault="00000000" w:rsidRPr="00000000" w14:paraId="000000D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D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API Implementation Module provides RESTful endpoints for frontend-backend communication, ensuring data exchange is efficient, secure, and well-documented.</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Details</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RESTful Design:</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Endpoints follow REST conventions (e.g., /farms/ for farm management, /orders/ for order processing).</w:t>
      </w:r>
    </w:p>
    <w:p w:rsidR="00000000" w:rsidDel="00000000" w:rsidP="00000000" w:rsidRDefault="00000000" w:rsidRPr="00000000" w14:paraId="000000D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Serializers transform Django models into JSON responses and handle input validation.</w:t>
      </w:r>
    </w:p>
    <w:p w:rsidR="00000000" w:rsidDel="00000000" w:rsidP="00000000" w:rsidRDefault="00000000" w:rsidRPr="00000000" w14:paraId="000000D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Tools for Testing and Documentation:</w:t>
      </w:r>
    </w:p>
    <w:p w:rsidR="00000000" w:rsidDel="00000000" w:rsidP="00000000" w:rsidRDefault="00000000" w:rsidRPr="00000000" w14:paraId="000000D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Postman was used for manual API testing and debugging.</w:t>
      </w:r>
    </w:p>
    <w:p w:rsidR="00000000" w:rsidDel="00000000" w:rsidP="00000000" w:rsidRDefault="00000000" w:rsidRPr="00000000" w14:paraId="000000E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Swagger/OpenAPI documentation was generated for key endpoints to aid frontend integration.</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Endpoints:</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/auth/login/: Handles user authentication and token generation.</w:t>
      </w:r>
    </w:p>
    <w:p w:rsidR="00000000" w:rsidDel="00000000" w:rsidP="00000000" w:rsidRDefault="00000000" w:rsidRPr="00000000" w14:paraId="000000E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/farms/: Lists farms owned by the authenticated FARMER.</w:t>
      </w:r>
    </w:p>
    <w:p w:rsidR="00000000" w:rsidDel="00000000" w:rsidP="00000000" w:rsidRDefault="00000000" w:rsidRPr="00000000" w14:paraId="000000E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/orders/: Allows BUYERs to place new orders.</w:t>
      </w:r>
    </w:p>
    <w:p w:rsidR="00000000" w:rsidDel="00000000" w:rsidP="00000000" w:rsidRDefault="00000000" w:rsidRPr="00000000" w14:paraId="000000E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PATCH /transport/&lt;id&gt;/: Updates transport status (used by DRIVERs).</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p w:rsidR="00000000" w:rsidDel="00000000" w:rsidP="00000000" w:rsidRDefault="00000000" w:rsidRPr="00000000" w14:paraId="000000EF">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Django's unittest framework tested serializer validation and endpoint responses.</w:t>
      </w:r>
    </w:p>
    <w:p w:rsidR="00000000" w:rsidDel="00000000" w:rsidP="00000000" w:rsidRDefault="00000000" w:rsidRPr="00000000" w14:paraId="000000F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Mocking (unittest.mock.patch) simulated external API calls (e.g., weather data) during tests.</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module-by-module implementation ensured that each component of the Supply2U platform was developed with clarity, scalability, and security in mind. By adhering to Agile methodologies and leveraging modern tools, the team delivered a robust system ready for real-world use.</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Achievements:</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numPr>
          <w:ilvl w:val="0"/>
          <w:numId w:val="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authentication with JWT and RBAC.</w:t>
      </w:r>
    </w:p>
    <w:p w:rsidR="00000000" w:rsidDel="00000000" w:rsidP="00000000" w:rsidRDefault="00000000" w:rsidRPr="00000000" w14:paraId="0000010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numPr>
          <w:ilvl w:val="0"/>
          <w:numId w:val="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Geospatial data handling via PostGIS.</w:t>
      </w:r>
    </w:p>
    <w:p w:rsidR="00000000" w:rsidDel="00000000" w:rsidP="00000000" w:rsidRDefault="00000000" w:rsidRPr="00000000" w14:paraId="0000010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numPr>
          <w:ilvl w:val="0"/>
          <w:numId w:val="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Seamless integration between frontend and backend APIs.</w:t>
      </w:r>
    </w:p>
    <w:p w:rsidR="00000000" w:rsidDel="00000000" w:rsidP="00000000" w:rsidRDefault="00000000" w:rsidRPr="00000000" w14:paraId="0000010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numPr>
          <w:ilvl w:val="0"/>
          <w:numId w:val="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Comprehensive testing and validation at every stage.</w:t>
      </w:r>
    </w:p>
    <w:p w:rsidR="00000000" w:rsidDel="00000000" w:rsidP="00000000" w:rsidRDefault="00000000" w:rsidRPr="00000000" w14:paraId="0000010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pStyle w:val="Heading1"/>
        <w:numPr>
          <w:ilvl w:val="0"/>
          <w:numId w:val="22"/>
        </w:numPr>
        <w:ind w:left="720" w:hanging="360"/>
        <w:rPr>
          <w:rFonts w:ascii="Times New Roman" w:cs="Times New Roman" w:eastAsia="Times New Roman" w:hAnsi="Times New Roman"/>
          <w:b w:val="1"/>
        </w:rPr>
      </w:pPr>
      <w:bookmarkStart w:colFirst="0" w:colLast="0" w:name="_zg271y122blj" w:id="8"/>
      <w:bookmarkEnd w:id="8"/>
      <w:r w:rsidDel="00000000" w:rsidR="00000000" w:rsidRPr="00000000">
        <w:rPr>
          <w:rFonts w:ascii="Times New Roman" w:cs="Times New Roman" w:eastAsia="Times New Roman" w:hAnsi="Times New Roman"/>
          <w:b w:val="1"/>
          <w:u w:val="single"/>
          <w:rtl w:val="0"/>
        </w:rPr>
        <w:t xml:space="preserve">Frontend Development</w:t>
      </w:r>
    </w:p>
    <w:p w:rsidR="00000000" w:rsidDel="00000000" w:rsidP="00000000" w:rsidRDefault="00000000" w:rsidRPr="00000000" w14:paraId="000001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frontend of Supply2U is the main touchpoint for users. It is designed to provide a clean, responsive, and intuitive experience for each person that interacts with it. Built with close attention to detail, it ensures smooth navigation, effortless data entry, and real-time interaction with backend services. Each user role i.e farmers, retailers, transporters, and admins, has a dedicated interface tailored to their specific tasks, helping them work more efficiently while minimizing errors. By putting user needs at the center of the design, the frontend makes day-to-day operations simpler, faster, and more satisfying.</w:t>
      </w:r>
      <w:r w:rsidDel="00000000" w:rsidR="00000000" w:rsidRPr="00000000">
        <w:rPr>
          <w:rtl w:val="0"/>
        </w:rPr>
      </w:r>
    </w:p>
    <w:p w:rsidR="00000000" w:rsidDel="00000000" w:rsidP="00000000" w:rsidRDefault="00000000" w:rsidRPr="00000000" w14:paraId="0000010B">
      <w:pPr>
        <w:pStyle w:val="Heading2"/>
        <w:spacing w:after="240" w:before="240" w:lineRule="auto"/>
        <w:jc w:val="both"/>
        <w:rPr>
          <w:rFonts w:ascii="Times New Roman" w:cs="Times New Roman" w:eastAsia="Times New Roman" w:hAnsi="Times New Roman"/>
          <w:b w:val="1"/>
        </w:rPr>
      </w:pPr>
      <w:bookmarkStart w:colFirst="0" w:colLast="0" w:name="_fx1ojtlnfjhx" w:id="9"/>
      <w:bookmarkEnd w:id="9"/>
      <w:r w:rsidDel="00000000" w:rsidR="00000000" w:rsidRPr="00000000">
        <w:rPr>
          <w:rFonts w:ascii="Times New Roman" w:cs="Times New Roman" w:eastAsia="Times New Roman" w:hAnsi="Times New Roman"/>
          <w:b w:val="1"/>
          <w:rtl w:val="0"/>
        </w:rPr>
        <w:t xml:space="preserve">Tools and Technologies</w:t>
      </w:r>
    </w:p>
    <w:p w:rsidR="00000000" w:rsidDel="00000000" w:rsidP="00000000" w:rsidRDefault="00000000" w:rsidRPr="00000000" w14:paraId="0000010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that development was efficient and scalable, the following tools were used:</w:t>
      </w:r>
    </w:p>
    <w:p w:rsidR="00000000" w:rsidDel="00000000" w:rsidP="00000000" w:rsidRDefault="00000000" w:rsidRPr="00000000" w14:paraId="0000010D">
      <w:pPr>
        <w:numPr>
          <w:ilvl w:val="0"/>
          <w:numId w:val="4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w:t>
      </w:r>
    </w:p>
    <w:p w:rsidR="00000000" w:rsidDel="00000000" w:rsidP="00000000" w:rsidRDefault="00000000" w:rsidRPr="00000000" w14:paraId="0000010E">
      <w:pPr>
        <w:spacing w:after="0" w:before="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served as the core library for building dynamic and reusable user interface components. Its component-based architecture ensures modularity, easier maintenance, and testability.</w:t>
      </w:r>
    </w:p>
    <w:p w:rsidR="00000000" w:rsidDel="00000000" w:rsidP="00000000" w:rsidRDefault="00000000" w:rsidRPr="00000000" w14:paraId="0000010F">
      <w:pPr>
        <w:numPr>
          <w:ilvl w:val="0"/>
          <w:numId w:val="4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Vite</w:t>
      </w:r>
    </w:p>
    <w:p w:rsidR="00000000" w:rsidDel="00000000" w:rsidP="00000000" w:rsidRDefault="00000000" w:rsidRPr="00000000" w14:paraId="00000110">
      <w:pPr>
        <w:spacing w:after="0" w:before="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was selected as the build tool to enable rapid development and optimized production builds. </w:t>
      </w:r>
    </w:p>
    <w:p w:rsidR="00000000" w:rsidDel="00000000" w:rsidP="00000000" w:rsidRDefault="00000000" w:rsidRPr="00000000" w14:paraId="00000111">
      <w:pPr>
        <w:numPr>
          <w:ilvl w:val="0"/>
          <w:numId w:val="4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Router</w:t>
      </w:r>
    </w:p>
    <w:p w:rsidR="00000000" w:rsidDel="00000000" w:rsidP="00000000" w:rsidRDefault="00000000" w:rsidRPr="00000000" w14:paraId="00000112">
      <w:pPr>
        <w:spacing w:after="0" w:before="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Facilitated routing and navigation, enabling movement between pages while maintaining state across views.</w:t>
      </w:r>
    </w:p>
    <w:p w:rsidR="00000000" w:rsidDel="00000000" w:rsidP="00000000" w:rsidRDefault="00000000" w:rsidRPr="00000000" w14:paraId="00000113">
      <w:pPr>
        <w:numPr>
          <w:ilvl w:val="0"/>
          <w:numId w:val="4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TailwindCSS</w:t>
      </w:r>
    </w:p>
    <w:p w:rsidR="00000000" w:rsidDel="00000000" w:rsidP="00000000" w:rsidRDefault="00000000" w:rsidRPr="00000000" w14:paraId="00000114">
      <w:pPr>
        <w:spacing w:after="0" w:before="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Tailwind ensured responsiveness and rapid prototyping through predefined utility classes, reducing development overhead.</w:t>
      </w:r>
    </w:p>
    <w:p w:rsidR="00000000" w:rsidDel="00000000" w:rsidP="00000000" w:rsidRDefault="00000000" w:rsidRPr="00000000" w14:paraId="00000115">
      <w:pPr>
        <w:numPr>
          <w:ilvl w:val="0"/>
          <w:numId w:val="4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Material-UI (MUI)</w:t>
      </w:r>
    </w:p>
    <w:p w:rsidR="00000000" w:rsidDel="00000000" w:rsidP="00000000" w:rsidRDefault="00000000" w:rsidRPr="00000000" w14:paraId="00000116">
      <w:pPr>
        <w:spacing w:after="0" w:before="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Integrated selectively for form components and layout elements, providing an accessible and consistent design system.</w:t>
      </w:r>
    </w:p>
    <w:p w:rsidR="00000000" w:rsidDel="00000000" w:rsidP="00000000" w:rsidRDefault="00000000" w:rsidRPr="00000000" w14:paraId="00000117">
      <w:pPr>
        <w:numPr>
          <w:ilvl w:val="0"/>
          <w:numId w:val="4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Axios</w:t>
      </w:r>
    </w:p>
    <w:p w:rsidR="00000000" w:rsidDel="00000000" w:rsidP="00000000" w:rsidRDefault="00000000" w:rsidRPr="00000000" w14:paraId="00000118">
      <w:pPr>
        <w:spacing w:after="0" w:before="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handling HTTP requests to backend APIs, ensuring reliable data exchange and error handling.</w:t>
      </w:r>
    </w:p>
    <w:p w:rsidR="00000000" w:rsidDel="00000000" w:rsidP="00000000" w:rsidRDefault="00000000" w:rsidRPr="00000000" w14:paraId="00000119">
      <w:pPr>
        <w:numPr>
          <w:ilvl w:val="0"/>
          <w:numId w:val="4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Context API &amp; Custom Hooks</w:t>
      </w:r>
    </w:p>
    <w:p w:rsidR="00000000" w:rsidDel="00000000" w:rsidP="00000000" w:rsidRDefault="00000000" w:rsidRPr="00000000" w14:paraId="0000011A">
      <w:pPr>
        <w:spacing w:after="0" w:before="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was used for state management across the application.</w:t>
      </w:r>
    </w:p>
    <w:p w:rsidR="00000000" w:rsidDel="00000000" w:rsidP="00000000" w:rsidRDefault="00000000" w:rsidRPr="00000000" w14:paraId="0000011B">
      <w:pPr>
        <w:numPr>
          <w:ilvl w:val="0"/>
          <w:numId w:val="4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JS</w:t>
      </w:r>
    </w:p>
    <w:p w:rsidR="00000000" w:rsidDel="00000000" w:rsidP="00000000" w:rsidRDefault="00000000" w:rsidRPr="00000000" w14:paraId="0000011C">
      <w:pPr>
        <w:spacing w:after="0" w:before="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was integrated to facilitate email-based interactions such as handling user inquiries and sending notifications.</w:t>
      </w:r>
    </w:p>
    <w:p w:rsidR="00000000" w:rsidDel="00000000" w:rsidP="00000000" w:rsidRDefault="00000000" w:rsidRPr="00000000" w14:paraId="0000011D">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E">
      <w:pPr>
        <w:pStyle w:val="Heading2"/>
        <w:spacing w:after="240" w:before="240" w:lineRule="auto"/>
        <w:jc w:val="both"/>
        <w:rPr>
          <w:rFonts w:ascii="Times New Roman" w:cs="Times New Roman" w:eastAsia="Times New Roman" w:hAnsi="Times New Roman"/>
          <w:b w:val="1"/>
        </w:rPr>
      </w:pPr>
      <w:bookmarkStart w:colFirst="0" w:colLast="0" w:name="_klcf0zkjbe8a" w:id="10"/>
      <w:bookmarkEnd w:id="10"/>
      <w:r w:rsidDel="00000000" w:rsidR="00000000" w:rsidRPr="00000000">
        <w:rPr>
          <w:rtl w:val="0"/>
        </w:rPr>
      </w:r>
    </w:p>
    <w:p w:rsidR="00000000" w:rsidDel="00000000" w:rsidP="00000000" w:rsidRDefault="00000000" w:rsidRPr="00000000" w14:paraId="0000011F">
      <w:pPr>
        <w:pStyle w:val="Heading2"/>
        <w:spacing w:after="240" w:before="240" w:lineRule="auto"/>
        <w:jc w:val="both"/>
        <w:rPr>
          <w:rFonts w:ascii="Times New Roman" w:cs="Times New Roman" w:eastAsia="Times New Roman" w:hAnsi="Times New Roman"/>
          <w:b w:val="1"/>
        </w:rPr>
      </w:pPr>
      <w:bookmarkStart w:colFirst="0" w:colLast="0" w:name="_rdu3l8h827p6" w:id="11"/>
      <w:bookmarkEnd w:id="11"/>
      <w:r w:rsidDel="00000000" w:rsidR="00000000" w:rsidRPr="00000000">
        <w:rPr>
          <w:rFonts w:ascii="Times New Roman" w:cs="Times New Roman" w:eastAsia="Times New Roman" w:hAnsi="Times New Roman"/>
          <w:b w:val="1"/>
          <w:rtl w:val="0"/>
        </w:rPr>
        <w:t xml:space="preserve">Pages and Features</w:t>
      </w:r>
    </w:p>
    <w:p w:rsidR="00000000" w:rsidDel="00000000" w:rsidP="00000000" w:rsidRDefault="00000000" w:rsidRPr="00000000" w14:paraId="0000012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page was designed with clear objectives and user-centric functionality:</w:t>
      </w:r>
    </w:p>
    <w:p w:rsidR="00000000" w:rsidDel="00000000" w:rsidP="00000000" w:rsidRDefault="00000000" w:rsidRPr="00000000" w14:paraId="00000121">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Landing Page</w:t>
      </w:r>
    </w:p>
    <w:p w:rsidR="00000000" w:rsidDel="00000000" w:rsidP="00000000" w:rsidRDefault="00000000" w:rsidRPr="00000000" w14:paraId="0000012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Landing Page serves as the introduction to the system to users. For logged-in users, the page acts as a gateway to their role-specific dashboards, while unauthenticated users are encouraged to log in or sign up. </w:t>
      </w:r>
    </w:p>
    <w:p w:rsidR="00000000" w:rsidDel="00000000" w:rsidP="00000000" w:rsidRDefault="00000000" w:rsidRPr="00000000" w14:paraId="0000012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Dashboard Pages</w:t>
      </w:r>
    </w:p>
    <w:p w:rsidR="00000000" w:rsidDel="00000000" w:rsidP="00000000" w:rsidRDefault="00000000" w:rsidRPr="00000000" w14:paraId="0000012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user role is provided with a dashboard tailored to their specific needs. Farmers can manage their farm listings, transporters can update transportation schedules, and admins can oversee the entire system through tools for user management and data analysis. These dashboards include interactive widgets that display summarized data, such as pending orders or upcoming deliveries, enabling users to access critical information at a glance.</w:t>
      </w:r>
    </w:p>
    <w:p w:rsidR="00000000" w:rsidDel="00000000" w:rsidP="00000000" w:rsidRDefault="00000000" w:rsidRPr="00000000" w14:paraId="0000012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 Pages</w:t>
      </w:r>
    </w:p>
    <w:p w:rsidR="00000000" w:rsidDel="00000000" w:rsidP="00000000" w:rsidRDefault="00000000" w:rsidRPr="00000000" w14:paraId="0000012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pages allow users to perform essential tasks such as registration, login, farm creation, farm updating, transport status updates, and inquiries. Each form is designed with dynamic input fields, dropdowns, and validation logic to ensure proper data entry. For example, registration forms check for valid email addresses and secure passwords.</w:t>
      </w:r>
    </w:p>
    <w:p w:rsidR="00000000" w:rsidDel="00000000" w:rsidP="00000000" w:rsidRDefault="00000000" w:rsidRPr="00000000" w14:paraId="00000127">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Protected Routes</w:t>
      </w:r>
    </w:p>
    <w:p w:rsidR="00000000" w:rsidDel="00000000" w:rsidP="00000000" w:rsidRDefault="00000000" w:rsidRPr="00000000" w14:paraId="0000012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access was implemented using React Router guards. These routes ensure that only authenticated users can access sensitive pages, and role-based access controls further restrict users to the specific functionalities relevant to their roles.</w:t>
      </w:r>
    </w:p>
    <w:p w:rsidR="00000000" w:rsidDel="00000000" w:rsidP="00000000" w:rsidRDefault="00000000" w:rsidRPr="00000000" w14:paraId="0000012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Error Handling</w:t>
      </w:r>
    </w:p>
    <w:p w:rsidR="00000000" w:rsidDel="00000000" w:rsidP="00000000" w:rsidRDefault="00000000" w:rsidRPr="00000000" w14:paraId="0000012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error pages were added for scenarios like unauthorized access, session expiration, or unresponsive endpoints. A 404 page present includes navigation suggestions for better user experience.</w:t>
      </w:r>
    </w:p>
    <w:p w:rsidR="00000000" w:rsidDel="00000000" w:rsidP="00000000" w:rsidRDefault="00000000" w:rsidRPr="00000000" w14:paraId="0000012B">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Responsive Design</w:t>
      </w:r>
    </w:p>
    <w:p w:rsidR="00000000" w:rsidDel="00000000" w:rsidP="00000000" w:rsidRDefault="00000000" w:rsidRPr="00000000" w14:paraId="0000012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of TailwindCSS utilities allowed developers to implement responsive layouts with ease, while Material-UI’s responsive components provided additional scalability for grids, typography, and other interactive elements. On mobile devices, the interface includes touch-friendly buttons and collapsible menus, while tablet layouts feature intermediate two-column designs for improved usability. Desktop layouts, on the other hand, maximize workspace with full-width views and detailed dashboards. This adaptive design guarantees a consistent and engaging user experience across all devices. Dynamic scaling ensures navigation bars, form inputs, tables, and dashboards adjust intelligently based on screen size.</w:t>
      </w:r>
    </w:p>
    <w:p w:rsidR="00000000" w:rsidDel="00000000" w:rsidP="00000000" w:rsidRDefault="00000000" w:rsidRPr="00000000" w14:paraId="0000012D">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technical features that also enhanced Supply2U’s functionality and user experience include:</w:t>
      </w:r>
    </w:p>
    <w:p w:rsidR="00000000" w:rsidDel="00000000" w:rsidP="00000000" w:rsidRDefault="00000000" w:rsidRPr="00000000" w14:paraId="0000012F">
      <w:pPr>
        <w:numPr>
          <w:ilvl w:val="0"/>
          <w:numId w:val="33"/>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Lazy Loading</w:t>
        <w:br w:type="textWrapping"/>
        <w:t xml:space="preserve">This was implemented with React.lazy and Suspense, ensuring that heavy components and pages load asynchronously, reducing initial load times and improving overall performance.</w:t>
      </w:r>
    </w:p>
    <w:p w:rsidR="00000000" w:rsidDel="00000000" w:rsidP="00000000" w:rsidRDefault="00000000" w:rsidRPr="00000000" w14:paraId="00000130">
      <w:pPr>
        <w:numPr>
          <w:ilvl w:val="0"/>
          <w:numId w:val="3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Dynamic Imports</w:t>
        <w:br w:type="textWrapping"/>
        <w:t xml:space="preserve">This split code into smaller bundles using dynamic imports (e.g. import './Header') for faster rendering of individual components.</w:t>
      </w:r>
    </w:p>
    <w:p w:rsidR="00000000" w:rsidDel="00000000" w:rsidP="00000000" w:rsidRDefault="00000000" w:rsidRPr="00000000" w14:paraId="00000131">
      <w:pPr>
        <w:numPr>
          <w:ilvl w:val="0"/>
          <w:numId w:val="3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Pagination</w:t>
        <w:br w:type="textWrapping"/>
        <w:t xml:space="preserve">Lists for farms and orders leverage pagination, dividing large datasets into manageable chunks for better user experience and performance.</w:t>
      </w:r>
    </w:p>
    <w:p w:rsidR="00000000" w:rsidDel="00000000" w:rsidP="00000000" w:rsidRDefault="00000000" w:rsidRPr="00000000" w14:paraId="00000132">
      <w:pPr>
        <w:numPr>
          <w:ilvl w:val="0"/>
          <w:numId w:val="3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 &amp; Role Management</w:t>
        <w:br w:type="textWrapping"/>
        <w:t xml:space="preserve">Secured authentication was implemented using HttpOnly cookies for session management. Role-based dashboards enforce access control, displaying only role-specific information.</w:t>
      </w:r>
    </w:p>
    <w:p w:rsidR="00000000" w:rsidDel="00000000" w:rsidP="00000000" w:rsidRDefault="00000000" w:rsidRPr="00000000" w14:paraId="00000133">
      <w:pPr>
        <w:numPr>
          <w:ilvl w:val="0"/>
          <w:numId w:val="33"/>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 Variables</w:t>
        <w:br w:type="textWrapping"/>
        <w:t xml:space="preserve">API endpoints, sensitive keys, and other configurations are stored securely in .env files to minimize exposure.</w:t>
      </w:r>
    </w:p>
    <w:p w:rsidR="00000000" w:rsidDel="00000000" w:rsidP="00000000" w:rsidRDefault="00000000" w:rsidRPr="00000000" w14:paraId="00000134">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5">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6">
      <w:pPr>
        <w:pStyle w:val="Heading2"/>
        <w:spacing w:after="240" w:before="240" w:lineRule="auto"/>
        <w:jc w:val="both"/>
        <w:rPr>
          <w:rFonts w:ascii="Times New Roman" w:cs="Times New Roman" w:eastAsia="Times New Roman" w:hAnsi="Times New Roman"/>
          <w:b w:val="1"/>
        </w:rPr>
      </w:pPr>
      <w:bookmarkStart w:colFirst="0" w:colLast="0" w:name="_slgqamvy1i4s" w:id="12"/>
      <w:bookmarkEnd w:id="12"/>
      <w:r w:rsidDel="00000000" w:rsidR="00000000" w:rsidRPr="00000000">
        <w:rPr>
          <w:rFonts w:ascii="Times New Roman" w:cs="Times New Roman" w:eastAsia="Times New Roman" w:hAnsi="Times New Roman"/>
          <w:b w:val="1"/>
          <w:rtl w:val="0"/>
        </w:rPr>
        <w:t xml:space="preserve">Visuals and Wireframes</w:t>
      </w:r>
    </w:p>
    <w:p w:rsidR="00000000" w:rsidDel="00000000" w:rsidP="00000000" w:rsidRDefault="00000000" w:rsidRPr="00000000" w14:paraId="0000013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visuals and wireframes provide an in-depth perspective on how the frontend of Supply2U was structured, designed, and optimized to meet the needs of its diverse user roles. By showcasing key interfaces and design elements, they highlight the functionality, responsiveness, and user-centric approach that guided the development process. </w:t>
      </w:r>
    </w:p>
    <w:p w:rsidR="00000000" w:rsidDel="00000000" w:rsidP="00000000" w:rsidRDefault="00000000" w:rsidRPr="00000000" w14:paraId="00000138">
      <w:pPr>
        <w:numPr>
          <w:ilvl w:val="0"/>
          <w:numId w:val="42"/>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Landing Page</w:t>
      </w:r>
    </w:p>
    <w:p w:rsidR="00000000" w:rsidDel="00000000" w:rsidP="00000000" w:rsidRDefault="00000000" w:rsidRPr="00000000" w14:paraId="00000139">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landing page features options for login, signup, and redirects to role-specific dashboards once authenticated. </w:t>
      </w:r>
    </w:p>
    <w:p w:rsidR="00000000" w:rsidDel="00000000" w:rsidP="00000000" w:rsidRDefault="00000000" w:rsidRPr="00000000" w14:paraId="0000013A">
      <w:pPr>
        <w:spacing w:after="240" w:befor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29894" cy="7615238"/>
            <wp:effectExtent b="0" l="0" r="0" t="0"/>
            <wp:docPr id="10" name="image6.png"/>
            <a:graphic>
              <a:graphicData uri="http://schemas.openxmlformats.org/drawingml/2006/picture">
                <pic:pic>
                  <pic:nvPicPr>
                    <pic:cNvPr id="0" name="image6.png"/>
                    <pic:cNvPicPr preferRelativeResize="0"/>
                  </pic:nvPicPr>
                  <pic:blipFill>
                    <a:blip r:embed="rId6"/>
                    <a:srcRect b="0" l="18" r="18" t="0"/>
                    <a:stretch>
                      <a:fillRect/>
                    </a:stretch>
                  </pic:blipFill>
                  <pic:spPr>
                    <a:xfrm>
                      <a:off x="0" y="0"/>
                      <a:ext cx="2529894" cy="761523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numPr>
          <w:ilvl w:val="0"/>
          <w:numId w:val="42"/>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Role-Specific Dashboards</w:t>
      </w:r>
    </w:p>
    <w:p w:rsidR="00000000" w:rsidDel="00000000" w:rsidP="00000000" w:rsidRDefault="00000000" w:rsidRPr="00000000" w14:paraId="0000013D">
      <w:pPr>
        <w:spacing w:after="240" w:befor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65400"/>
            <wp:effectExtent b="0" l="0" r="0" t="0"/>
            <wp:docPr id="1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42"/>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 Pages</w:t>
      </w:r>
    </w:p>
    <w:p w:rsidR="00000000" w:rsidDel="00000000" w:rsidP="00000000" w:rsidRDefault="00000000" w:rsidRPr="00000000" w14:paraId="0000013F">
      <w:pPr>
        <w:spacing w:after="240" w:befor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48300" cy="2686050"/>
            <wp:effectExtent b="0" l="0" r="0" t="0"/>
            <wp:docPr id="5" name="image2.jpg"/>
            <a:graphic>
              <a:graphicData uri="http://schemas.openxmlformats.org/drawingml/2006/picture">
                <pic:pic>
                  <pic:nvPicPr>
                    <pic:cNvPr id="0" name="image2.jpg"/>
                    <pic:cNvPicPr preferRelativeResize="0"/>
                  </pic:nvPicPr>
                  <pic:blipFill>
                    <a:blip r:embed="rId8"/>
                    <a:srcRect b="0" l="2491" r="2491" t="12905"/>
                    <a:stretch>
                      <a:fillRect/>
                    </a:stretch>
                  </pic:blipFill>
                  <pic:spPr>
                    <a:xfrm>
                      <a:off x="0" y="0"/>
                      <a:ext cx="54483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43538" cy="261326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443538" cy="261326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95500"/>
            <wp:effectExtent b="0" l="0" r="0" t="0"/>
            <wp:docPr id="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0"/>
          <w:numId w:val="42"/>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Responsive Design on Mobile Devices</w:t>
      </w:r>
    </w:p>
    <w:p w:rsidR="00000000" w:rsidDel="00000000" w:rsidP="00000000" w:rsidRDefault="00000000" w:rsidRPr="00000000" w14:paraId="00000143">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system’s responsive design ensures usability across all devices, featuring touch-friendly interfaces and layout adjustments for varying screen sizes. Mobile interfaces include collapsible sidebars, optimized buttons, and vertical stacking. Tablet views adapt to display information in two-column layouts for better clarity.</w:t>
      </w:r>
    </w:p>
    <w:p w:rsidR="00000000" w:rsidDel="00000000" w:rsidP="00000000" w:rsidRDefault="00000000" w:rsidRPr="00000000" w14:paraId="00000144">
      <w:pPr>
        <w:numPr>
          <w:ilvl w:val="0"/>
          <w:numId w:val="42"/>
        </w:numPr>
        <w:spacing w:after="24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Wireframe Designs</w:t>
      </w:r>
    </w:p>
    <w:p w:rsidR="00000000" w:rsidDel="00000000" w:rsidP="00000000" w:rsidRDefault="00000000" w:rsidRPr="00000000" w14:paraId="00000145">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Wireframes from the design phase, created using Figma, guided the development process and ensured alignment with user needs.</w:t>
      </w:r>
    </w:p>
    <w:p w:rsidR="00000000" w:rsidDel="00000000" w:rsidP="00000000" w:rsidRDefault="00000000" w:rsidRPr="00000000" w14:paraId="00000146">
      <w:pPr>
        <w:spacing w:after="240" w:befor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81225" cy="6565165"/>
            <wp:effectExtent b="0" l="0" r="0" t="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181225" cy="656516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frontend of Supply2U was built to be modular, scalable, and highly responsive. Every feature—from role-specific dashboards to secure authentication and responsive layouts—was designed to mainly optimize the user experience across all devices. With a focus on usability, performance, and maintainability, the frontend plays a key role in ensuring that Supply2U remains efficient, secure, and user-friendly even as the system grows.</w:t>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pStyle w:val="Heading1"/>
        <w:numPr>
          <w:ilvl w:val="0"/>
          <w:numId w:val="22"/>
        </w:numPr>
        <w:ind w:left="720" w:hanging="360"/>
        <w:rPr>
          <w:rFonts w:ascii="Times New Roman" w:cs="Times New Roman" w:eastAsia="Times New Roman" w:hAnsi="Times New Roman"/>
          <w:b w:val="1"/>
        </w:rPr>
      </w:pPr>
      <w:bookmarkStart w:colFirst="0" w:colLast="0" w:name="_6mimlf7cimh3" w:id="13"/>
      <w:bookmarkEnd w:id="13"/>
      <w:r w:rsidDel="00000000" w:rsidR="00000000" w:rsidRPr="00000000">
        <w:rPr>
          <w:rFonts w:ascii="Times New Roman" w:cs="Times New Roman" w:eastAsia="Times New Roman" w:hAnsi="Times New Roman"/>
          <w:b w:val="1"/>
          <w:u w:val="single"/>
          <w:rtl w:val="0"/>
        </w:rPr>
        <w:t xml:space="preserve">Database Implementation</w:t>
      </w:r>
    </w:p>
    <w:p w:rsidR="00000000" w:rsidDel="00000000" w:rsidP="00000000" w:rsidRDefault="00000000" w:rsidRPr="00000000" w14:paraId="0000014A">
      <w:pPr>
        <w:pStyle w:val="Heading2"/>
        <w:rPr>
          <w:rFonts w:ascii="Times New Roman" w:cs="Times New Roman" w:eastAsia="Times New Roman" w:hAnsi="Times New Roman"/>
          <w:b w:val="1"/>
        </w:rPr>
      </w:pPr>
      <w:bookmarkStart w:colFirst="0" w:colLast="0" w:name="_1ezp4zlthh96" w:id="14"/>
      <w:bookmarkEnd w:id="14"/>
      <w:r w:rsidDel="00000000" w:rsidR="00000000" w:rsidRPr="00000000">
        <w:rPr>
          <w:rFonts w:ascii="Times New Roman" w:cs="Times New Roman" w:eastAsia="Times New Roman" w:hAnsi="Times New Roman"/>
          <w:b w:val="1"/>
          <w:rtl w:val="0"/>
        </w:rPr>
        <w:t xml:space="preserve">Purpose</w:t>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database was designed to support a smart agriculture system, enabling geospatial tracking of farms and transportation routes, dynamic soil evaluation, and management of crop production, weather data, and e-commerce transactions. The objective was to ensure data consistency, relational integrity, and scalable performance while accommodating domain-specific needs such as spatial queries and dynamic user roles.</w:t>
      </w:r>
    </w:p>
    <w:p w:rsidR="00000000" w:rsidDel="00000000" w:rsidP="00000000" w:rsidRDefault="00000000" w:rsidRPr="00000000" w14:paraId="0000014C">
      <w:pPr>
        <w:pStyle w:val="Heading2"/>
        <w:rPr>
          <w:rFonts w:ascii="Times New Roman" w:cs="Times New Roman" w:eastAsia="Times New Roman" w:hAnsi="Times New Roman"/>
          <w:b w:val="1"/>
        </w:rPr>
      </w:pPr>
      <w:bookmarkStart w:colFirst="0" w:colLast="0" w:name="_2zixd02ddh3x" w:id="15"/>
      <w:bookmarkEnd w:id="15"/>
      <w:r w:rsidDel="00000000" w:rsidR="00000000" w:rsidRPr="00000000">
        <w:rPr>
          <w:rFonts w:ascii="Times New Roman" w:cs="Times New Roman" w:eastAsia="Times New Roman" w:hAnsi="Times New Roman"/>
          <w:b w:val="1"/>
          <w:rtl w:val="0"/>
        </w:rPr>
        <w:t xml:space="preserve">Database Type</w:t>
      </w:r>
    </w:p>
    <w:p w:rsidR="00000000" w:rsidDel="00000000" w:rsidP="00000000" w:rsidRDefault="00000000" w:rsidRPr="00000000" w14:paraId="0000014D">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Relational SQL Database:</w:t>
      </w:r>
      <w:r w:rsidDel="00000000" w:rsidR="00000000" w:rsidRPr="00000000">
        <w:rPr>
          <w:rFonts w:ascii="Times New Roman" w:cs="Times New Roman" w:eastAsia="Times New Roman" w:hAnsi="Times New Roman"/>
          <w:rtl w:val="0"/>
        </w:rPr>
        <w:t xml:space="preserve"> The system uses PostgreSQL due to its strong ACID compliance, relational capabilities, and community support.</w:t>
      </w:r>
    </w:p>
    <w:p w:rsidR="00000000" w:rsidDel="00000000" w:rsidP="00000000" w:rsidRDefault="00000000" w:rsidRPr="00000000" w14:paraId="0000014E">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Geospatial Support:</w:t>
      </w:r>
      <w:r w:rsidDel="00000000" w:rsidR="00000000" w:rsidRPr="00000000">
        <w:rPr>
          <w:rFonts w:ascii="Times New Roman" w:cs="Times New Roman" w:eastAsia="Times New Roman" w:hAnsi="Times New Roman"/>
          <w:rtl w:val="0"/>
        </w:rPr>
        <w:t xml:space="preserve"> Integration with PostGIS allows for advanced geospatial operations, including farm boundary mapping (PolygonField), farm location (PointField), and transport routing (LineStringField).</w:t>
      </w:r>
    </w:p>
    <w:p w:rsidR="00000000" w:rsidDel="00000000" w:rsidP="00000000" w:rsidRDefault="00000000" w:rsidRPr="00000000" w14:paraId="0000014F">
      <w:pPr>
        <w:pStyle w:val="Heading2"/>
        <w:rPr>
          <w:rFonts w:ascii="Times New Roman" w:cs="Times New Roman" w:eastAsia="Times New Roman" w:hAnsi="Times New Roman"/>
          <w:b w:val="1"/>
        </w:rPr>
      </w:pPr>
      <w:bookmarkStart w:colFirst="0" w:colLast="0" w:name="_krlylzxqx54i" w:id="16"/>
      <w:bookmarkEnd w:id="16"/>
      <w:r w:rsidDel="00000000" w:rsidR="00000000" w:rsidRPr="00000000">
        <w:rPr>
          <w:rFonts w:ascii="Times New Roman" w:cs="Times New Roman" w:eastAsia="Times New Roman" w:hAnsi="Times New Roman"/>
          <w:b w:val="1"/>
          <w:rtl w:val="0"/>
        </w:rPr>
        <w:t xml:space="preserve">Key Tables and Relationships</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schema is composed of modular apps in Django, each corresponding to a functional area of the system:</w:t>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tbl>
      <w:tblPr>
        <w:tblStyle w:val="Table3"/>
        <w:tblW w:w="9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10"/>
        <w:gridCol w:w="6410"/>
        <w:tblGridChange w:id="0">
          <w:tblGrid>
            <w:gridCol w:w="2810"/>
            <w:gridCol w:w="641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users_useraccount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Stores user credentials and roles (</w:t>
            </w:r>
            <w:r w:rsidDel="00000000" w:rsidR="00000000" w:rsidRPr="00000000">
              <w:rPr>
                <w:rFonts w:ascii="Times New Roman" w:cs="Times New Roman" w:eastAsia="Times New Roman" w:hAnsi="Times New Roman"/>
                <w:rtl w:val="0"/>
              </w:rPr>
              <w:t xml:space="preserve">FARMER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DRIVER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ADMIN</w:t>
            </w:r>
            <w:r w:rsidDel="00000000" w:rsidR="00000000" w:rsidRPr="00000000">
              <w:rPr>
                <w:rFonts w:ascii="Times New Roman" w:cs="Times New Roman" w:eastAsia="Times New Roman" w:hAnsi="Times New Roman"/>
                <w:rtl w:val="0"/>
              </w:rPr>
              <w:t xml:space="preser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farmmanagement_farm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Represents individual farms, includes spatial fields for </w:t>
            </w:r>
            <w:r w:rsidDel="00000000" w:rsidR="00000000" w:rsidRPr="00000000">
              <w:rPr>
                <w:rFonts w:ascii="Times New Roman" w:cs="Times New Roman" w:eastAsia="Times New Roman" w:hAnsi="Times New Roman"/>
                <w:rtl w:val="0"/>
              </w:rPr>
              <w:t xml:space="preserve">location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boundary</w:t>
            </w:r>
            <w:r w:rsidDel="00000000" w:rsidR="00000000" w:rsidRPr="00000000">
              <w:rPr>
                <w:rFonts w:ascii="Times New Roman" w:cs="Times New Roman" w:eastAsia="Times New Roman" w:hAnsi="Times New Roman"/>
                <w:rtl w:val="0"/>
              </w:rPr>
              <w:t xml:space="preser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crops_crop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crop metadata such as variety, water requirements, and market price.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soil_soil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Records soil test results for each farm, linked to crops through evaluations.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soil_soilevaluation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Holds dynamic suitability and recommendations per crop-soil combination.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orders_order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Represents buyer orders with status tracking and pricing logic.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orders_orderitem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line item in an order referencing a crop and quantity ordered.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transportation_transport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Tracks delivery information for an order, including route, driver, and duration.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weather_weatherrecord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Captures periodic farm-level weather data fetched from OpenWeather API.</w:t>
            </w:r>
          </w:p>
        </w:tc>
      </w:tr>
    </w:tbl>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pStyle w:val="Heading2"/>
        <w:rPr>
          <w:rFonts w:ascii="Times New Roman" w:cs="Times New Roman" w:eastAsia="Times New Roman" w:hAnsi="Times New Roman"/>
          <w:b w:val="1"/>
        </w:rPr>
      </w:pPr>
      <w:bookmarkStart w:colFirst="0" w:colLast="0" w:name="_ou8hwz733v3" w:id="17"/>
      <w:bookmarkEnd w:id="17"/>
      <w:r w:rsidDel="00000000" w:rsidR="00000000" w:rsidRPr="00000000">
        <w:rPr>
          <w:rFonts w:ascii="Times New Roman" w:cs="Times New Roman" w:eastAsia="Times New Roman" w:hAnsi="Times New Roman"/>
          <w:b w:val="1"/>
          <w:rtl w:val="0"/>
        </w:rPr>
        <w:t xml:space="preserve">Schema Relationships</w:t>
      </w:r>
    </w:p>
    <w:p w:rsidR="00000000" w:rsidDel="00000000" w:rsidP="00000000" w:rsidRDefault="00000000" w:rsidRPr="00000000" w14:paraId="00000168">
      <w:pPr>
        <w:numPr>
          <w:ilvl w:val="0"/>
          <w:numId w:val="10"/>
        </w:numPr>
        <w:ind w:left="720" w:hanging="360"/>
        <w:rPr>
          <w:rFonts w:ascii="Times New Roman" w:cs="Times New Roman" w:eastAsia="Times New Roman" w:hAnsi="Times New Roman"/>
        </w:rPr>
      </w:pPr>
      <w:r w:rsidDel="00000000" w:rsidR="00000000" w:rsidRPr="00000000">
        <w:rPr>
          <w:rFonts w:ascii="Cardo" w:cs="Cardo" w:eastAsia="Cardo" w:hAnsi="Cardo"/>
          <w:b w:val="1"/>
          <w:rtl w:val="0"/>
        </w:rPr>
        <w:t xml:space="preserve">User → Farm:</w:t>
      </w:r>
      <w:r w:rsidDel="00000000" w:rsidR="00000000" w:rsidRPr="00000000">
        <w:rPr>
          <w:rFonts w:ascii="Times New Roman" w:cs="Times New Roman" w:eastAsia="Times New Roman" w:hAnsi="Times New Roman"/>
          <w:rtl w:val="0"/>
        </w:rPr>
        <w:t xml:space="preserve"> One-to-many relationship. A FARMER can own multiple farms.</w:t>
      </w:r>
    </w:p>
    <w:p w:rsidR="00000000" w:rsidDel="00000000" w:rsidP="00000000" w:rsidRDefault="00000000" w:rsidRPr="00000000" w14:paraId="00000169">
      <w:pPr>
        <w:numPr>
          <w:ilvl w:val="0"/>
          <w:numId w:val="10"/>
        </w:numPr>
        <w:ind w:left="720" w:hanging="360"/>
        <w:rPr>
          <w:rFonts w:ascii="Times New Roman" w:cs="Times New Roman" w:eastAsia="Times New Roman" w:hAnsi="Times New Roman"/>
        </w:rPr>
      </w:pPr>
      <w:r w:rsidDel="00000000" w:rsidR="00000000" w:rsidRPr="00000000">
        <w:rPr>
          <w:rFonts w:ascii="Cardo" w:cs="Cardo" w:eastAsia="Cardo" w:hAnsi="Cardo"/>
          <w:b w:val="1"/>
          <w:rtl w:val="0"/>
        </w:rPr>
        <w:t xml:space="preserve">Farm → Crop:</w:t>
      </w:r>
      <w:r w:rsidDel="00000000" w:rsidR="00000000" w:rsidRPr="00000000">
        <w:rPr>
          <w:rFonts w:ascii="Times New Roman" w:cs="Times New Roman" w:eastAsia="Times New Roman" w:hAnsi="Times New Roman"/>
          <w:rtl w:val="0"/>
        </w:rPr>
        <w:t xml:space="preserve"> One-to-many relationship. Each farm has multiple crops.</w:t>
      </w:r>
    </w:p>
    <w:p w:rsidR="00000000" w:rsidDel="00000000" w:rsidP="00000000" w:rsidRDefault="00000000" w:rsidRPr="00000000" w14:paraId="0000016A">
      <w:pPr>
        <w:numPr>
          <w:ilvl w:val="0"/>
          <w:numId w:val="10"/>
        </w:numPr>
        <w:ind w:left="720" w:hanging="360"/>
        <w:rPr>
          <w:rFonts w:ascii="Times New Roman" w:cs="Times New Roman" w:eastAsia="Times New Roman" w:hAnsi="Times New Roman"/>
        </w:rPr>
      </w:pPr>
      <w:r w:rsidDel="00000000" w:rsidR="00000000" w:rsidRPr="00000000">
        <w:rPr>
          <w:rFonts w:ascii="Cardo" w:cs="Cardo" w:eastAsia="Cardo" w:hAnsi="Cardo"/>
          <w:b w:val="1"/>
          <w:rtl w:val="0"/>
        </w:rPr>
        <w:t xml:space="preserve">Farm → Soil:</w:t>
      </w:r>
      <w:r w:rsidDel="00000000" w:rsidR="00000000" w:rsidRPr="00000000">
        <w:rPr>
          <w:rFonts w:ascii="Times New Roman" w:cs="Times New Roman" w:eastAsia="Times New Roman" w:hAnsi="Times New Roman"/>
          <w:rtl w:val="0"/>
        </w:rPr>
        <w:t xml:space="preserve"> One-to-many relationship. Soil samples are tied to a specific farm.</w:t>
      </w:r>
    </w:p>
    <w:p w:rsidR="00000000" w:rsidDel="00000000" w:rsidP="00000000" w:rsidRDefault="00000000" w:rsidRPr="00000000" w14:paraId="0000016B">
      <w:pPr>
        <w:numPr>
          <w:ilvl w:val="0"/>
          <w:numId w:val="10"/>
        </w:numPr>
        <w:ind w:left="720" w:hanging="360"/>
        <w:rPr>
          <w:rFonts w:ascii="Times New Roman" w:cs="Times New Roman" w:eastAsia="Times New Roman" w:hAnsi="Times New Roman"/>
        </w:rPr>
      </w:pPr>
      <w:r w:rsidDel="00000000" w:rsidR="00000000" w:rsidRPr="00000000">
        <w:rPr>
          <w:rFonts w:ascii="Cardo" w:cs="Cardo" w:eastAsia="Cardo" w:hAnsi="Cardo"/>
          <w:b w:val="1"/>
          <w:rtl w:val="0"/>
        </w:rPr>
        <w:t xml:space="preserve">Soil ↔ Crop:</w:t>
      </w:r>
      <w:r w:rsidDel="00000000" w:rsidR="00000000" w:rsidRPr="00000000">
        <w:rPr>
          <w:rFonts w:ascii="Times New Roman" w:cs="Times New Roman" w:eastAsia="Times New Roman" w:hAnsi="Times New Roman"/>
          <w:rtl w:val="0"/>
        </w:rPr>
        <w:t xml:space="preserve"> Many-to-many relationship via SoilEvaluation. Every soil sample can be evaluated against multiple crops.</w:t>
      </w:r>
    </w:p>
    <w:p w:rsidR="00000000" w:rsidDel="00000000" w:rsidP="00000000" w:rsidRDefault="00000000" w:rsidRPr="00000000" w14:paraId="0000016C">
      <w:pPr>
        <w:numPr>
          <w:ilvl w:val="0"/>
          <w:numId w:val="10"/>
        </w:numPr>
        <w:ind w:left="720" w:hanging="360"/>
        <w:rPr>
          <w:rFonts w:ascii="Times New Roman" w:cs="Times New Roman" w:eastAsia="Times New Roman" w:hAnsi="Times New Roman"/>
        </w:rPr>
      </w:pPr>
      <w:r w:rsidDel="00000000" w:rsidR="00000000" w:rsidRPr="00000000">
        <w:rPr>
          <w:rFonts w:ascii="Cardo" w:cs="Cardo" w:eastAsia="Cardo" w:hAnsi="Cardo"/>
          <w:b w:val="1"/>
          <w:rtl w:val="0"/>
        </w:rPr>
        <w:t xml:space="preserve">Order → OrderItem:</w:t>
      </w:r>
      <w:r w:rsidDel="00000000" w:rsidR="00000000" w:rsidRPr="00000000">
        <w:rPr>
          <w:rFonts w:ascii="Times New Roman" w:cs="Times New Roman" w:eastAsia="Times New Roman" w:hAnsi="Times New Roman"/>
          <w:rtl w:val="0"/>
        </w:rPr>
        <w:t xml:space="preserve"> One-to-many relationship. An order has multiple order items.</w:t>
      </w:r>
    </w:p>
    <w:p w:rsidR="00000000" w:rsidDel="00000000" w:rsidP="00000000" w:rsidRDefault="00000000" w:rsidRPr="00000000" w14:paraId="0000016D">
      <w:pPr>
        <w:numPr>
          <w:ilvl w:val="0"/>
          <w:numId w:val="10"/>
        </w:numPr>
        <w:ind w:left="720" w:hanging="360"/>
        <w:rPr>
          <w:rFonts w:ascii="Times New Roman" w:cs="Times New Roman" w:eastAsia="Times New Roman" w:hAnsi="Times New Roman"/>
        </w:rPr>
      </w:pPr>
      <w:r w:rsidDel="00000000" w:rsidR="00000000" w:rsidRPr="00000000">
        <w:rPr>
          <w:rFonts w:ascii="Cardo" w:cs="Cardo" w:eastAsia="Cardo" w:hAnsi="Cardo"/>
          <w:b w:val="1"/>
          <w:rtl w:val="0"/>
        </w:rPr>
        <w:t xml:space="preserve">Order ↔ Transport:</w:t>
      </w:r>
      <w:r w:rsidDel="00000000" w:rsidR="00000000" w:rsidRPr="00000000">
        <w:rPr>
          <w:rFonts w:ascii="Times New Roman" w:cs="Times New Roman" w:eastAsia="Times New Roman" w:hAnsi="Times New Roman"/>
          <w:rtl w:val="0"/>
        </w:rPr>
        <w:t xml:space="preserve"> One-to-one relationship. A single transport record is associated with each order.</w:t>
      </w:r>
    </w:p>
    <w:p w:rsidR="00000000" w:rsidDel="00000000" w:rsidP="00000000" w:rsidRDefault="00000000" w:rsidRPr="00000000" w14:paraId="0000016E">
      <w:pPr>
        <w:numPr>
          <w:ilvl w:val="0"/>
          <w:numId w:val="10"/>
        </w:numPr>
        <w:ind w:left="720" w:hanging="360"/>
        <w:rPr>
          <w:rFonts w:ascii="Times New Roman" w:cs="Times New Roman" w:eastAsia="Times New Roman" w:hAnsi="Times New Roman"/>
        </w:rPr>
      </w:pPr>
      <w:r w:rsidDel="00000000" w:rsidR="00000000" w:rsidRPr="00000000">
        <w:rPr>
          <w:rFonts w:ascii="Cardo" w:cs="Cardo" w:eastAsia="Cardo" w:hAnsi="Cardo"/>
          <w:b w:val="1"/>
          <w:rtl w:val="0"/>
        </w:rPr>
        <w:t xml:space="preserve">Farm → WeatherRecord:</w:t>
      </w:r>
      <w:r w:rsidDel="00000000" w:rsidR="00000000" w:rsidRPr="00000000">
        <w:rPr>
          <w:rFonts w:ascii="Times New Roman" w:cs="Times New Roman" w:eastAsia="Times New Roman" w:hAnsi="Times New Roman"/>
          <w:rtl w:val="0"/>
        </w:rPr>
        <w:t xml:space="preserve"> One-to-many relationship. A farm can have multiple recorded weather snapshots.</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197600"/>
            <wp:effectExtent b="38100" l="38100" r="38100" t="38100"/>
            <wp:docPr id="2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61976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full schema including the table structures, constraints,  and relationships is available online: </w:t>
      </w:r>
      <w:hyperlink r:id="rId13">
        <w:r w:rsidDel="00000000" w:rsidR="00000000" w:rsidRPr="00000000">
          <w:rPr>
            <w:rFonts w:ascii="Times New Roman" w:cs="Times New Roman" w:eastAsia="Times New Roman" w:hAnsi="Times New Roman"/>
            <w:color w:val="1155cc"/>
            <w:sz w:val="24"/>
            <w:szCs w:val="24"/>
            <w:u w:val="single"/>
            <w:rtl w:val="0"/>
          </w:rPr>
          <w:t xml:space="preserve">View Full DB Schema</w:t>
        </w:r>
      </w:hyperlink>
      <w:r w:rsidDel="00000000" w:rsidR="00000000" w:rsidRPr="00000000">
        <w:rPr>
          <w:rtl w:val="0"/>
        </w:rPr>
      </w:r>
    </w:p>
    <w:p w:rsidR="00000000" w:rsidDel="00000000" w:rsidP="00000000" w:rsidRDefault="00000000" w:rsidRPr="00000000" w14:paraId="00000175">
      <w:pPr>
        <w:pStyle w:val="Heading1"/>
        <w:numPr>
          <w:ilvl w:val="0"/>
          <w:numId w:val="22"/>
        </w:numPr>
        <w:ind w:left="720" w:hanging="360"/>
        <w:rPr>
          <w:rFonts w:ascii="Times New Roman" w:cs="Times New Roman" w:eastAsia="Times New Roman" w:hAnsi="Times New Roman"/>
          <w:b w:val="1"/>
        </w:rPr>
      </w:pPr>
      <w:bookmarkStart w:colFirst="0" w:colLast="0" w:name="_19bwztx9dz97" w:id="18"/>
      <w:bookmarkEnd w:id="18"/>
      <w:r w:rsidDel="00000000" w:rsidR="00000000" w:rsidRPr="00000000">
        <w:rPr>
          <w:rFonts w:ascii="Times New Roman" w:cs="Times New Roman" w:eastAsia="Times New Roman" w:hAnsi="Times New Roman"/>
          <w:b w:val="1"/>
          <w:u w:val="single"/>
          <w:rtl w:val="0"/>
        </w:rPr>
        <w:t xml:space="preserve">Testing and Debugging</w:t>
      </w:r>
      <w:r w:rsidDel="00000000" w:rsidR="00000000" w:rsidRPr="00000000">
        <w:rPr>
          <w:rtl w:val="0"/>
        </w:rPr>
      </w:r>
    </w:p>
    <w:p w:rsidR="00000000" w:rsidDel="00000000" w:rsidP="00000000" w:rsidRDefault="00000000" w:rsidRPr="00000000" w14:paraId="00000176">
      <w:pPr>
        <w:pStyle w:val="Heading2"/>
        <w:rPr>
          <w:rFonts w:ascii="Times New Roman" w:cs="Times New Roman" w:eastAsia="Times New Roman" w:hAnsi="Times New Roman"/>
          <w:b w:val="1"/>
        </w:rPr>
      </w:pPr>
      <w:bookmarkStart w:colFirst="0" w:colLast="0" w:name="_i29ifcjtcko1" w:id="19"/>
      <w:bookmarkEnd w:id="19"/>
      <w:r w:rsidDel="00000000" w:rsidR="00000000" w:rsidRPr="00000000">
        <w:rPr>
          <w:rFonts w:ascii="Times New Roman" w:cs="Times New Roman" w:eastAsia="Times New Roman" w:hAnsi="Times New Roman"/>
          <w:b w:val="1"/>
          <w:rtl w:val="0"/>
        </w:rPr>
        <w:t xml:space="preserve">Purpose</w:t>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that the backend logic behaves as expected under different conditions and roles, and that all API endpoints respond with correct data while enforcing access control.</w:t>
      </w:r>
    </w:p>
    <w:p w:rsidR="00000000" w:rsidDel="00000000" w:rsidP="00000000" w:rsidRDefault="00000000" w:rsidRPr="00000000" w14:paraId="00000178">
      <w:pPr>
        <w:pStyle w:val="Heading2"/>
        <w:rPr>
          <w:rFonts w:ascii="Times New Roman" w:cs="Times New Roman" w:eastAsia="Times New Roman" w:hAnsi="Times New Roman"/>
          <w:b w:val="1"/>
        </w:rPr>
      </w:pPr>
      <w:bookmarkStart w:colFirst="0" w:colLast="0" w:name="_5uedvkevkr8k" w:id="20"/>
      <w:bookmarkEnd w:id="20"/>
      <w:r w:rsidDel="00000000" w:rsidR="00000000" w:rsidRPr="00000000">
        <w:rPr>
          <w:rFonts w:ascii="Times New Roman" w:cs="Times New Roman" w:eastAsia="Times New Roman" w:hAnsi="Times New Roman"/>
          <w:b w:val="1"/>
          <w:rtl w:val="0"/>
        </w:rPr>
        <w:t xml:space="preserve">Backend </w:t>
      </w:r>
      <w:r w:rsidDel="00000000" w:rsidR="00000000" w:rsidRPr="00000000">
        <w:rPr>
          <w:rFonts w:ascii="Times New Roman" w:cs="Times New Roman" w:eastAsia="Times New Roman" w:hAnsi="Times New Roman"/>
          <w:b w:val="1"/>
          <w:rtl w:val="0"/>
        </w:rPr>
        <w:t xml:space="preserve">Testing Strategy</w:t>
      </w:r>
    </w:p>
    <w:p w:rsidR="00000000" w:rsidDel="00000000" w:rsidP="00000000" w:rsidRDefault="00000000" w:rsidRPr="00000000" w14:paraId="00000179">
      <w:pPr>
        <w:pStyle w:val="Heading3"/>
        <w:rPr>
          <w:rFonts w:ascii="Times New Roman" w:cs="Times New Roman" w:eastAsia="Times New Roman" w:hAnsi="Times New Roman"/>
          <w:b w:val="1"/>
          <w:color w:val="000000"/>
        </w:rPr>
      </w:pPr>
      <w:bookmarkStart w:colFirst="0" w:colLast="0" w:name="_5sneixa63lxk" w:id="21"/>
      <w:bookmarkEnd w:id="21"/>
      <w:r w:rsidDel="00000000" w:rsidR="00000000" w:rsidRPr="00000000">
        <w:rPr>
          <w:rFonts w:ascii="Times New Roman" w:cs="Times New Roman" w:eastAsia="Times New Roman" w:hAnsi="Times New Roman"/>
          <w:b w:val="1"/>
          <w:color w:val="000000"/>
          <w:rtl w:val="0"/>
        </w:rPr>
        <w:t xml:space="preserve">Framework</w:t>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uses Django’s unittest framework for model, view, and serializer testing.</w:t>
      </w:r>
    </w:p>
    <w:p w:rsidR="00000000" w:rsidDel="00000000" w:rsidP="00000000" w:rsidRDefault="00000000" w:rsidRPr="00000000" w14:paraId="0000017B">
      <w:pPr>
        <w:pStyle w:val="Heading3"/>
        <w:rPr>
          <w:rFonts w:ascii="Times New Roman" w:cs="Times New Roman" w:eastAsia="Times New Roman" w:hAnsi="Times New Roman"/>
          <w:b w:val="1"/>
          <w:color w:val="000000"/>
        </w:rPr>
      </w:pPr>
      <w:bookmarkStart w:colFirst="0" w:colLast="0" w:name="_wu4cq2uccsrz" w:id="22"/>
      <w:bookmarkEnd w:id="22"/>
      <w:r w:rsidDel="00000000" w:rsidR="00000000" w:rsidRPr="00000000">
        <w:rPr>
          <w:rFonts w:ascii="Times New Roman" w:cs="Times New Roman" w:eastAsia="Times New Roman" w:hAnsi="Times New Roman"/>
          <w:b w:val="1"/>
          <w:color w:val="000000"/>
          <w:rtl w:val="0"/>
        </w:rPr>
        <w:t xml:space="preserve">Unit Testing</w:t>
      </w:r>
    </w:p>
    <w:p w:rsidR="00000000" w:rsidDel="00000000" w:rsidP="00000000" w:rsidRDefault="00000000" w:rsidRPr="00000000" w14:paraId="0000017C">
      <w:pPr>
        <w:pStyle w:val="Heading4"/>
        <w:rPr>
          <w:rFonts w:ascii="Times New Roman" w:cs="Times New Roman" w:eastAsia="Times New Roman" w:hAnsi="Times New Roman"/>
          <w:color w:val="000000"/>
          <w:sz w:val="22"/>
          <w:szCs w:val="22"/>
          <w:u w:val="single"/>
        </w:rPr>
      </w:pPr>
      <w:bookmarkStart w:colFirst="0" w:colLast="0" w:name="_831xd35b1q0t" w:id="23"/>
      <w:bookmarkEnd w:id="23"/>
      <w:r w:rsidDel="00000000" w:rsidR="00000000" w:rsidRPr="00000000">
        <w:rPr>
          <w:rFonts w:ascii="Times New Roman" w:cs="Times New Roman" w:eastAsia="Times New Roman" w:hAnsi="Times New Roman"/>
          <w:color w:val="000000"/>
          <w:sz w:val="22"/>
          <w:szCs w:val="22"/>
          <w:u w:val="single"/>
          <w:rtl w:val="0"/>
        </w:rPr>
        <w:t xml:space="preserve">Model logic:</w:t>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for Farm.clean() to restrict ownership to FARMERs only.</w:t>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computation logic in Order.calculate_total() tested for consistency.</w:t>
      </w:r>
    </w:p>
    <w:p w:rsidR="00000000" w:rsidDel="00000000" w:rsidP="00000000" w:rsidRDefault="00000000" w:rsidRPr="00000000" w14:paraId="0000017F">
      <w:pPr>
        <w:pStyle w:val="Heading4"/>
        <w:rPr>
          <w:rFonts w:ascii="Times New Roman" w:cs="Times New Roman" w:eastAsia="Times New Roman" w:hAnsi="Times New Roman"/>
          <w:color w:val="000000"/>
          <w:sz w:val="22"/>
          <w:szCs w:val="22"/>
          <w:u w:val="single"/>
        </w:rPr>
      </w:pPr>
      <w:bookmarkStart w:colFirst="0" w:colLast="0" w:name="_cjer349leqjv" w:id="24"/>
      <w:bookmarkEnd w:id="24"/>
      <w:r w:rsidDel="00000000" w:rsidR="00000000" w:rsidRPr="00000000">
        <w:rPr>
          <w:rFonts w:ascii="Times New Roman" w:cs="Times New Roman" w:eastAsia="Times New Roman" w:hAnsi="Times New Roman"/>
          <w:color w:val="000000"/>
          <w:sz w:val="22"/>
          <w:szCs w:val="22"/>
          <w:u w:val="single"/>
          <w:rtl w:val="0"/>
        </w:rPr>
        <w:t xml:space="preserve">Serializer validation:</w:t>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Field-level checks to reject unauthorized data assignments, e.g., forcing OWNER role during farm creation.</w:t>
      </w:r>
    </w:p>
    <w:p w:rsidR="00000000" w:rsidDel="00000000" w:rsidP="00000000" w:rsidRDefault="00000000" w:rsidRPr="00000000" w14:paraId="00000181">
      <w:pPr>
        <w:pStyle w:val="Heading3"/>
        <w:rPr>
          <w:rFonts w:ascii="Times New Roman" w:cs="Times New Roman" w:eastAsia="Times New Roman" w:hAnsi="Times New Roman"/>
          <w:b w:val="1"/>
          <w:color w:val="000000"/>
        </w:rPr>
      </w:pPr>
      <w:bookmarkStart w:colFirst="0" w:colLast="0" w:name="_69sq2loeckg9" w:id="25"/>
      <w:bookmarkEnd w:id="25"/>
      <w:r w:rsidDel="00000000" w:rsidR="00000000" w:rsidRPr="00000000">
        <w:rPr>
          <w:rFonts w:ascii="Times New Roman" w:cs="Times New Roman" w:eastAsia="Times New Roman" w:hAnsi="Times New Roman"/>
          <w:b w:val="1"/>
          <w:color w:val="000000"/>
          <w:rtl w:val="0"/>
        </w:rPr>
        <w:t xml:space="preserve">Integration Testing</w:t>
      </w:r>
    </w:p>
    <w:p w:rsidR="00000000" w:rsidDel="00000000" w:rsidP="00000000" w:rsidRDefault="00000000" w:rsidRPr="00000000" w14:paraId="00000182">
      <w:pPr>
        <w:pStyle w:val="Heading4"/>
        <w:rPr>
          <w:rFonts w:ascii="Times New Roman" w:cs="Times New Roman" w:eastAsia="Times New Roman" w:hAnsi="Times New Roman"/>
          <w:color w:val="000000"/>
          <w:sz w:val="22"/>
          <w:szCs w:val="22"/>
          <w:u w:val="single"/>
        </w:rPr>
      </w:pPr>
      <w:bookmarkStart w:colFirst="0" w:colLast="0" w:name="_76b6mqd5du6g" w:id="26"/>
      <w:bookmarkEnd w:id="26"/>
      <w:r w:rsidDel="00000000" w:rsidR="00000000" w:rsidRPr="00000000">
        <w:rPr>
          <w:rFonts w:ascii="Times New Roman" w:cs="Times New Roman" w:eastAsia="Times New Roman" w:hAnsi="Times New Roman"/>
          <w:color w:val="000000"/>
          <w:sz w:val="22"/>
          <w:szCs w:val="22"/>
          <w:u w:val="single"/>
          <w:rtl w:val="0"/>
        </w:rPr>
        <w:t xml:space="preserve">JWT-based authentication logic through custom views:</w:t>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CustomTokenObtainPairView, CustomTokenRefreshView, and CustomTokenVerifyView were tested for cookie handling and token refresh.</w:t>
      </w:r>
    </w:p>
    <w:p w:rsidR="00000000" w:rsidDel="00000000" w:rsidP="00000000" w:rsidRDefault="00000000" w:rsidRPr="00000000" w14:paraId="00000184">
      <w:pPr>
        <w:pStyle w:val="Heading4"/>
        <w:rPr>
          <w:rFonts w:ascii="Times New Roman" w:cs="Times New Roman" w:eastAsia="Times New Roman" w:hAnsi="Times New Roman"/>
          <w:color w:val="000000"/>
          <w:sz w:val="22"/>
          <w:szCs w:val="22"/>
          <w:u w:val="single"/>
        </w:rPr>
      </w:pPr>
      <w:bookmarkStart w:colFirst="0" w:colLast="0" w:name="_tlvz32vvjfbb" w:id="27"/>
      <w:bookmarkEnd w:id="27"/>
      <w:r w:rsidDel="00000000" w:rsidR="00000000" w:rsidRPr="00000000">
        <w:rPr>
          <w:rFonts w:ascii="Times New Roman" w:cs="Times New Roman" w:eastAsia="Times New Roman" w:hAnsi="Times New Roman"/>
          <w:color w:val="000000"/>
          <w:sz w:val="22"/>
          <w:szCs w:val="22"/>
          <w:u w:val="single"/>
          <w:rtl w:val="0"/>
        </w:rPr>
        <w:t xml:space="preserve">Post-save signals:</w:t>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Soil and crop creation automatically triggers evaluations, validated with test cases to confirm SoilEvaluation entries were correctly generated.</w:t>
      </w:r>
    </w:p>
    <w:p w:rsidR="00000000" w:rsidDel="00000000" w:rsidP="00000000" w:rsidRDefault="00000000" w:rsidRPr="00000000" w14:paraId="00000186">
      <w:pPr>
        <w:pStyle w:val="Heading3"/>
        <w:rPr>
          <w:rFonts w:ascii="Times New Roman" w:cs="Times New Roman" w:eastAsia="Times New Roman" w:hAnsi="Times New Roman"/>
          <w:b w:val="1"/>
          <w:color w:val="000000"/>
        </w:rPr>
      </w:pPr>
      <w:bookmarkStart w:colFirst="0" w:colLast="0" w:name="_ahzkmn44rjmz" w:id="28"/>
      <w:bookmarkEnd w:id="28"/>
      <w:r w:rsidDel="00000000" w:rsidR="00000000" w:rsidRPr="00000000">
        <w:rPr>
          <w:rFonts w:ascii="Times New Roman" w:cs="Times New Roman" w:eastAsia="Times New Roman" w:hAnsi="Times New Roman"/>
          <w:b w:val="1"/>
          <w:color w:val="000000"/>
          <w:rtl w:val="0"/>
        </w:rPr>
        <w:t xml:space="preserve">Manual Testing</w:t>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Tools used: Postman, Django Admin Panel</w:t>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cases tested:</w:t>
      </w:r>
    </w:p>
    <w:p w:rsidR="00000000" w:rsidDel="00000000" w:rsidP="00000000" w:rsidRDefault="00000000" w:rsidRPr="00000000" w14:paraId="00000189">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Role-based access to farm, order, and transport APIs</w:t>
      </w:r>
    </w:p>
    <w:p w:rsidR="00000000" w:rsidDel="00000000" w:rsidP="00000000" w:rsidRDefault="00000000" w:rsidRPr="00000000" w14:paraId="0000018A">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 visibility for buyers vs. farmers</w:t>
      </w:r>
    </w:p>
    <w:p w:rsidR="00000000" w:rsidDel="00000000" w:rsidP="00000000" w:rsidRDefault="00000000" w:rsidRPr="00000000" w14:paraId="0000018B">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Soil evaluation logic when a new crop is added</w:t>
      </w:r>
    </w:p>
    <w:p w:rsidR="00000000" w:rsidDel="00000000" w:rsidP="00000000" w:rsidRDefault="00000000" w:rsidRPr="00000000" w14:paraId="0000018C">
      <w:pPr>
        <w:pStyle w:val="Heading3"/>
        <w:rPr>
          <w:rFonts w:ascii="Times New Roman" w:cs="Times New Roman" w:eastAsia="Times New Roman" w:hAnsi="Times New Roman"/>
          <w:b w:val="1"/>
          <w:color w:val="000000"/>
        </w:rPr>
      </w:pPr>
      <w:bookmarkStart w:colFirst="0" w:colLast="0" w:name="_jnsapppwsvll" w:id="29"/>
      <w:bookmarkEnd w:id="29"/>
      <w:r w:rsidDel="00000000" w:rsidR="00000000" w:rsidRPr="00000000">
        <w:rPr>
          <w:rFonts w:ascii="Times New Roman" w:cs="Times New Roman" w:eastAsia="Times New Roman" w:hAnsi="Times New Roman"/>
          <w:b w:val="1"/>
          <w:color w:val="000000"/>
          <w:rtl w:val="0"/>
        </w:rPr>
        <w:t xml:space="preserve">Mocking</w:t>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Hugging Face model integration (call_huggingface_model) is mocked using unittest.mock.patch to simulate responses during test runs without triggering real API calls.</w:t>
      </w:r>
    </w:p>
    <w:p w:rsidR="00000000" w:rsidDel="00000000" w:rsidP="00000000" w:rsidRDefault="00000000" w:rsidRPr="00000000" w14:paraId="0000018E">
      <w:pPr>
        <w:pStyle w:val="Heading2"/>
        <w:rPr>
          <w:rFonts w:ascii="Times New Roman" w:cs="Times New Roman" w:eastAsia="Times New Roman" w:hAnsi="Times New Roman"/>
          <w:b w:val="1"/>
        </w:rPr>
      </w:pPr>
      <w:bookmarkStart w:colFirst="0" w:colLast="0" w:name="_undcaj4p9kfx" w:id="30"/>
      <w:bookmarkEnd w:id="30"/>
      <w:r w:rsidDel="00000000" w:rsidR="00000000" w:rsidRPr="00000000">
        <w:rPr>
          <w:rFonts w:ascii="Times New Roman" w:cs="Times New Roman" w:eastAsia="Times New Roman" w:hAnsi="Times New Roman"/>
          <w:b w:val="1"/>
          <w:rtl w:val="0"/>
        </w:rPr>
        <w:t xml:space="preserve">Bug Tracking and Resolution</w:t>
      </w:r>
    </w:p>
    <w:p w:rsidR="00000000" w:rsidDel="00000000" w:rsidP="00000000" w:rsidRDefault="00000000" w:rsidRPr="00000000" w14:paraId="0000018F">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 errors: Refreshed tokens failing due to missing cookies were fixed by overriding TokenRefreshView to inject refresh from cookies.</w:t>
      </w:r>
    </w:p>
    <w:p w:rsidR="00000000" w:rsidDel="00000000" w:rsidP="00000000" w:rsidRDefault="00000000" w:rsidRPr="00000000" w14:paraId="00000190">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Permission errors: Errors where non-farmers could submit farms were fixed with explicit permission classes and custom clean() methods.</w:t>
      </w:r>
    </w:p>
    <w:p w:rsidR="00000000" w:rsidDel="00000000" w:rsidP="00000000" w:rsidRDefault="00000000" w:rsidRPr="00000000" w14:paraId="00000191">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Soil evaluation: Infinite loops from signals were mitigated using creation flags and instance state checks.</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pStyle w:val="Heading1"/>
        <w:numPr>
          <w:ilvl w:val="0"/>
          <w:numId w:val="22"/>
        </w:numPr>
        <w:ind w:left="720" w:hanging="360"/>
        <w:rPr>
          <w:rFonts w:ascii="Times New Roman" w:cs="Times New Roman" w:eastAsia="Times New Roman" w:hAnsi="Times New Roman"/>
          <w:b w:val="1"/>
        </w:rPr>
      </w:pPr>
      <w:bookmarkStart w:colFirst="0" w:colLast="0" w:name="_rp2zkhg15w5v" w:id="31"/>
      <w:bookmarkEnd w:id="31"/>
      <w:r w:rsidDel="00000000" w:rsidR="00000000" w:rsidRPr="00000000">
        <w:rPr>
          <w:rFonts w:ascii="Times New Roman" w:cs="Times New Roman" w:eastAsia="Times New Roman" w:hAnsi="Times New Roman"/>
          <w:b w:val="1"/>
          <w:u w:val="single"/>
          <w:rtl w:val="0"/>
        </w:rPr>
        <w:t xml:space="preserve">Security Implementation</w:t>
      </w:r>
    </w:p>
    <w:p w:rsidR="00000000" w:rsidDel="00000000" w:rsidP="00000000" w:rsidRDefault="00000000" w:rsidRPr="00000000" w14:paraId="00000194">
      <w:pPr>
        <w:pStyle w:val="Heading2"/>
        <w:rPr>
          <w:rFonts w:ascii="Times New Roman" w:cs="Times New Roman" w:eastAsia="Times New Roman" w:hAnsi="Times New Roman"/>
          <w:b w:val="1"/>
        </w:rPr>
      </w:pPr>
      <w:bookmarkStart w:colFirst="0" w:colLast="0" w:name="_r6x67hgvp59j" w:id="32"/>
      <w:bookmarkEnd w:id="32"/>
      <w:r w:rsidDel="00000000" w:rsidR="00000000" w:rsidRPr="00000000">
        <w:rPr>
          <w:rFonts w:ascii="Times New Roman" w:cs="Times New Roman" w:eastAsia="Times New Roman" w:hAnsi="Times New Roman"/>
          <w:b w:val="1"/>
          <w:rtl w:val="0"/>
        </w:rPr>
        <w:t xml:space="preserve">Purpose</w:t>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safeguard sensitive agricultural and user data from unauthorized access, ensure secure transmission of data, and protect against standard web vulnerabilities.</w:t>
      </w:r>
    </w:p>
    <w:p w:rsidR="00000000" w:rsidDel="00000000" w:rsidP="00000000" w:rsidRDefault="00000000" w:rsidRPr="00000000" w14:paraId="00000196">
      <w:pPr>
        <w:pStyle w:val="Heading2"/>
        <w:rPr>
          <w:rFonts w:ascii="Times New Roman" w:cs="Times New Roman" w:eastAsia="Times New Roman" w:hAnsi="Times New Roman"/>
          <w:b w:val="1"/>
        </w:rPr>
      </w:pPr>
      <w:bookmarkStart w:colFirst="0" w:colLast="0" w:name="_o9p3hxyc9dmd" w:id="33"/>
      <w:bookmarkEnd w:id="33"/>
      <w:r w:rsidDel="00000000" w:rsidR="00000000" w:rsidRPr="00000000">
        <w:rPr>
          <w:rFonts w:ascii="Times New Roman" w:cs="Times New Roman" w:eastAsia="Times New Roman" w:hAnsi="Times New Roman"/>
          <w:b w:val="1"/>
          <w:rtl w:val="0"/>
        </w:rPr>
        <w:t xml:space="preserve">Authentication and Session Security</w:t>
      </w:r>
    </w:p>
    <w:p w:rsidR="00000000" w:rsidDel="00000000" w:rsidP="00000000" w:rsidRDefault="00000000" w:rsidRPr="00000000" w14:paraId="00000197">
      <w:pPr>
        <w:pStyle w:val="Heading3"/>
        <w:rPr>
          <w:rFonts w:ascii="Times New Roman" w:cs="Times New Roman" w:eastAsia="Times New Roman" w:hAnsi="Times New Roman"/>
          <w:b w:val="1"/>
          <w:color w:val="000000"/>
        </w:rPr>
      </w:pPr>
      <w:bookmarkStart w:colFirst="0" w:colLast="0" w:name="_o70gwe38xndv" w:id="34"/>
      <w:bookmarkEnd w:id="34"/>
      <w:r w:rsidDel="00000000" w:rsidR="00000000" w:rsidRPr="00000000">
        <w:rPr>
          <w:rFonts w:ascii="Times New Roman" w:cs="Times New Roman" w:eastAsia="Times New Roman" w:hAnsi="Times New Roman"/>
          <w:b w:val="1"/>
          <w:color w:val="000000"/>
          <w:rtl w:val="0"/>
        </w:rPr>
        <w:t xml:space="preserve">JWT with Cookie Integration</w:t>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login and session persistence is implemented using JWT (JSON Web Tokens) stored in:</w:t>
      </w:r>
    </w:p>
    <w:p w:rsidR="00000000" w:rsidDel="00000000" w:rsidP="00000000" w:rsidRDefault="00000000" w:rsidRPr="00000000" w14:paraId="00000199">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HttpOnly cookies to prevent JavaScript access (XSS protection)</w:t>
      </w:r>
    </w:p>
    <w:p w:rsidR="00000000" w:rsidDel="00000000" w:rsidP="00000000" w:rsidRDefault="00000000" w:rsidRPr="00000000" w14:paraId="0000019A">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 cookies to ensure transmission only over HTTPS</w:t>
      </w:r>
    </w:p>
    <w:p w:rsidR="00000000" w:rsidDel="00000000" w:rsidP="00000000" w:rsidRDefault="00000000" w:rsidRPr="00000000" w14:paraId="0000019B">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SameSite policy to prevent CSRF attacks via cross-domain requests</w:t>
      </w:r>
    </w:p>
    <w:p w:rsidR="00000000" w:rsidDel="00000000" w:rsidP="00000000" w:rsidRDefault="00000000" w:rsidRPr="00000000" w14:paraId="0000019C">
      <w:pPr>
        <w:pStyle w:val="Heading3"/>
        <w:rPr>
          <w:rFonts w:ascii="Times New Roman" w:cs="Times New Roman" w:eastAsia="Times New Roman" w:hAnsi="Times New Roman"/>
          <w:b w:val="1"/>
          <w:color w:val="000000"/>
        </w:rPr>
      </w:pPr>
      <w:bookmarkStart w:colFirst="0" w:colLast="0" w:name="_fs22rnijit3z" w:id="35"/>
      <w:bookmarkEnd w:id="35"/>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3"/>
        <w:rPr>
          <w:rFonts w:ascii="Times New Roman" w:cs="Times New Roman" w:eastAsia="Times New Roman" w:hAnsi="Times New Roman"/>
          <w:b w:val="1"/>
          <w:color w:val="000000"/>
        </w:rPr>
      </w:pPr>
      <w:bookmarkStart w:colFirst="0" w:colLast="0" w:name="_6p4eb3z093v7" w:id="36"/>
      <w:bookmarkEnd w:id="36"/>
      <w:r w:rsidDel="00000000" w:rsidR="00000000" w:rsidRPr="00000000">
        <w:rPr>
          <w:rFonts w:ascii="Times New Roman" w:cs="Times New Roman" w:eastAsia="Times New Roman" w:hAnsi="Times New Roman"/>
          <w:b w:val="1"/>
          <w:color w:val="000000"/>
          <w:rtl w:val="0"/>
        </w:rPr>
        <w:t xml:space="preserve">Custom Authentication Class</w:t>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CustomJWTAuthentication class was implemented to extract tokens from cookies instead of headers, supporting secure browser-based login flows.</w:t>
      </w:r>
    </w:p>
    <w:p w:rsidR="00000000" w:rsidDel="00000000" w:rsidP="00000000" w:rsidRDefault="00000000" w:rsidRPr="00000000" w14:paraId="000001A0">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586c0"/>
          <w:sz w:val="21"/>
          <w:szCs w:val="21"/>
          <w:rtl w:val="0"/>
        </w:rPr>
        <w:t xml:space="preserve">from</w:t>
      </w:r>
      <w:r w:rsidDel="00000000" w:rsidR="00000000" w:rsidRPr="00000000">
        <w:rPr>
          <w:rFonts w:ascii="Times New Roman" w:cs="Times New Roman" w:eastAsia="Times New Roman" w:hAnsi="Times New Roman"/>
          <w:color w:val="cccccc"/>
          <w:sz w:val="21"/>
          <w:szCs w:val="21"/>
          <w:rtl w:val="0"/>
        </w:rPr>
        <w:t xml:space="preserve"> rest_framework_simplejwt.authentication </w:t>
      </w:r>
      <w:r w:rsidDel="00000000" w:rsidR="00000000" w:rsidRPr="00000000">
        <w:rPr>
          <w:rFonts w:ascii="Times New Roman" w:cs="Times New Roman" w:eastAsia="Times New Roman" w:hAnsi="Times New Roman"/>
          <w:color w:val="c586c0"/>
          <w:sz w:val="21"/>
          <w:szCs w:val="21"/>
          <w:rtl w:val="0"/>
        </w:rPr>
        <w:t xml:space="preserve">import</w:t>
      </w:r>
      <w:r w:rsidDel="00000000" w:rsidR="00000000" w:rsidRPr="00000000">
        <w:rPr>
          <w:rFonts w:ascii="Times New Roman" w:cs="Times New Roman" w:eastAsia="Times New Roman" w:hAnsi="Times New Roman"/>
          <w:color w:val="cccccc"/>
          <w:sz w:val="21"/>
          <w:szCs w:val="21"/>
          <w:rtl w:val="0"/>
        </w:rPr>
        <w:t xml:space="preserve"> JWTAuthentication</w:t>
      </w:r>
    </w:p>
    <w:p w:rsidR="00000000" w:rsidDel="00000000" w:rsidP="00000000" w:rsidRDefault="00000000" w:rsidRPr="00000000" w14:paraId="000001A1">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586c0"/>
          <w:sz w:val="21"/>
          <w:szCs w:val="21"/>
          <w:rtl w:val="0"/>
        </w:rPr>
        <w:t xml:space="preserve">from</w:t>
      </w:r>
      <w:r w:rsidDel="00000000" w:rsidR="00000000" w:rsidRPr="00000000">
        <w:rPr>
          <w:rFonts w:ascii="Times New Roman" w:cs="Times New Roman" w:eastAsia="Times New Roman" w:hAnsi="Times New Roman"/>
          <w:color w:val="cccccc"/>
          <w:sz w:val="21"/>
          <w:szCs w:val="21"/>
          <w:rtl w:val="0"/>
        </w:rPr>
        <w:t xml:space="preserve"> django.conf </w:t>
      </w:r>
      <w:r w:rsidDel="00000000" w:rsidR="00000000" w:rsidRPr="00000000">
        <w:rPr>
          <w:rFonts w:ascii="Times New Roman" w:cs="Times New Roman" w:eastAsia="Times New Roman" w:hAnsi="Times New Roman"/>
          <w:color w:val="c586c0"/>
          <w:sz w:val="21"/>
          <w:szCs w:val="21"/>
          <w:rtl w:val="0"/>
        </w:rPr>
        <w:t xml:space="preserve">import</w:t>
      </w:r>
      <w:r w:rsidDel="00000000" w:rsidR="00000000" w:rsidRPr="00000000">
        <w:rPr>
          <w:rFonts w:ascii="Times New Roman" w:cs="Times New Roman" w:eastAsia="Times New Roman" w:hAnsi="Times New Roman"/>
          <w:color w:val="cccccc"/>
          <w:sz w:val="21"/>
          <w:szCs w:val="21"/>
          <w:rtl w:val="0"/>
        </w:rPr>
        <w:t xml:space="preserve"> settings</w:t>
      </w:r>
    </w:p>
    <w:p w:rsidR="00000000" w:rsidDel="00000000" w:rsidP="00000000" w:rsidRDefault="00000000" w:rsidRPr="00000000" w14:paraId="000001A2">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tl w:val="0"/>
        </w:rPr>
      </w:r>
    </w:p>
    <w:p w:rsidR="00000000" w:rsidDel="00000000" w:rsidP="00000000" w:rsidRDefault="00000000" w:rsidRPr="00000000" w14:paraId="000001A3">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tl w:val="0"/>
        </w:rPr>
      </w:r>
    </w:p>
    <w:p w:rsidR="00000000" w:rsidDel="00000000" w:rsidP="00000000" w:rsidRDefault="00000000" w:rsidRPr="00000000" w14:paraId="000001A4">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569cd6"/>
          <w:sz w:val="21"/>
          <w:szCs w:val="21"/>
          <w:rtl w:val="0"/>
        </w:rPr>
        <w:t xml:space="preserve">class</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4ec9b0"/>
          <w:sz w:val="21"/>
          <w:szCs w:val="21"/>
          <w:rtl w:val="0"/>
        </w:rPr>
        <w:t xml:space="preserve">CustomJWTAuthentication</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4ec9b0"/>
          <w:sz w:val="21"/>
          <w:szCs w:val="21"/>
          <w:rtl w:val="0"/>
        </w:rPr>
        <w:t xml:space="preserve">JWTAuthentication</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A5">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def</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dcdcaa"/>
          <w:sz w:val="21"/>
          <w:szCs w:val="21"/>
          <w:rtl w:val="0"/>
        </w:rPr>
        <w:t xml:space="preserve">authenticate</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9cdcfe"/>
          <w:sz w:val="21"/>
          <w:szCs w:val="21"/>
          <w:rtl w:val="0"/>
        </w:rPr>
        <w:t xml:space="preserve">request</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A6">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try</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A7">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header </w:t>
      </w:r>
      <w:r w:rsidDel="00000000" w:rsidR="00000000" w:rsidRPr="00000000">
        <w:rPr>
          <w:rFonts w:ascii="Times New Roman" w:cs="Times New Roman" w:eastAsia="Times New Roman" w:hAnsi="Times New Roman"/>
          <w:color w:val="d4d4d4"/>
          <w:sz w:val="21"/>
          <w:szCs w:val="21"/>
          <w:rtl w:val="0"/>
        </w:rPr>
        <w:t xml:space="preserve">=</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.get_header(request)</w:t>
      </w:r>
    </w:p>
    <w:p w:rsidR="00000000" w:rsidDel="00000000" w:rsidP="00000000" w:rsidRDefault="00000000" w:rsidRPr="00000000" w14:paraId="000001A8">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if</w:t>
      </w:r>
      <w:r w:rsidDel="00000000" w:rsidR="00000000" w:rsidRPr="00000000">
        <w:rPr>
          <w:rFonts w:ascii="Times New Roman" w:cs="Times New Roman" w:eastAsia="Times New Roman" w:hAnsi="Times New Roman"/>
          <w:color w:val="cccccc"/>
          <w:sz w:val="21"/>
          <w:szCs w:val="21"/>
          <w:rtl w:val="0"/>
        </w:rPr>
        <w:t xml:space="preserve"> header </w:t>
      </w:r>
      <w:r w:rsidDel="00000000" w:rsidR="00000000" w:rsidRPr="00000000">
        <w:rPr>
          <w:rFonts w:ascii="Times New Roman" w:cs="Times New Roman" w:eastAsia="Times New Roman" w:hAnsi="Times New Roman"/>
          <w:color w:val="569cd6"/>
          <w:sz w:val="21"/>
          <w:szCs w:val="21"/>
          <w:rtl w:val="0"/>
        </w:rPr>
        <w:t xml:space="preserve">is</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None</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A9">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raw_token </w:t>
      </w:r>
      <w:r w:rsidDel="00000000" w:rsidR="00000000" w:rsidRPr="00000000">
        <w:rPr>
          <w:rFonts w:ascii="Times New Roman" w:cs="Times New Roman" w:eastAsia="Times New Roman" w:hAnsi="Times New Roman"/>
          <w:color w:val="d4d4d4"/>
          <w:sz w:val="21"/>
          <w:szCs w:val="21"/>
          <w:rtl w:val="0"/>
        </w:rPr>
        <w:t xml:space="preserve">=</w:t>
      </w:r>
      <w:r w:rsidDel="00000000" w:rsidR="00000000" w:rsidRPr="00000000">
        <w:rPr>
          <w:rFonts w:ascii="Times New Roman" w:cs="Times New Roman" w:eastAsia="Times New Roman" w:hAnsi="Times New Roman"/>
          <w:color w:val="cccccc"/>
          <w:sz w:val="21"/>
          <w:szCs w:val="21"/>
          <w:rtl w:val="0"/>
        </w:rPr>
        <w:t xml:space="preserve"> request.COOKIES.get(settings.AUTH_COOKIE)</w:t>
      </w:r>
    </w:p>
    <w:p w:rsidR="00000000" w:rsidDel="00000000" w:rsidP="00000000" w:rsidRDefault="00000000" w:rsidRPr="00000000" w14:paraId="000001AA">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else</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AB">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raw_token </w:t>
      </w:r>
      <w:r w:rsidDel="00000000" w:rsidR="00000000" w:rsidRPr="00000000">
        <w:rPr>
          <w:rFonts w:ascii="Times New Roman" w:cs="Times New Roman" w:eastAsia="Times New Roman" w:hAnsi="Times New Roman"/>
          <w:color w:val="d4d4d4"/>
          <w:sz w:val="21"/>
          <w:szCs w:val="21"/>
          <w:rtl w:val="0"/>
        </w:rPr>
        <w:t xml:space="preserve">=</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.get_raw_token(header)</w:t>
      </w:r>
    </w:p>
    <w:p w:rsidR="00000000" w:rsidDel="00000000" w:rsidP="00000000" w:rsidRDefault="00000000" w:rsidRPr="00000000" w14:paraId="000001AC">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tl w:val="0"/>
        </w:rPr>
      </w:r>
    </w:p>
    <w:p w:rsidR="00000000" w:rsidDel="00000000" w:rsidP="00000000" w:rsidRDefault="00000000" w:rsidRPr="00000000" w14:paraId="000001AD">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if</w:t>
      </w:r>
      <w:r w:rsidDel="00000000" w:rsidR="00000000" w:rsidRPr="00000000">
        <w:rPr>
          <w:rFonts w:ascii="Times New Roman" w:cs="Times New Roman" w:eastAsia="Times New Roman" w:hAnsi="Times New Roman"/>
          <w:color w:val="cccccc"/>
          <w:sz w:val="21"/>
          <w:szCs w:val="21"/>
          <w:rtl w:val="0"/>
        </w:rPr>
        <w:t xml:space="preserve"> raw_token </w:t>
      </w:r>
      <w:r w:rsidDel="00000000" w:rsidR="00000000" w:rsidRPr="00000000">
        <w:rPr>
          <w:rFonts w:ascii="Times New Roman" w:cs="Times New Roman" w:eastAsia="Times New Roman" w:hAnsi="Times New Roman"/>
          <w:color w:val="569cd6"/>
          <w:sz w:val="21"/>
          <w:szCs w:val="21"/>
          <w:rtl w:val="0"/>
        </w:rPr>
        <w:t xml:space="preserve">is</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None</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AE">
      <w:pPr>
        <w:shd w:fill="1f1f1f" w:val="clear"/>
        <w:spacing w:line="325.71428571428567" w:lineRule="auto"/>
        <w:rPr>
          <w:rFonts w:ascii="Times New Roman" w:cs="Times New Roman" w:eastAsia="Times New Roman" w:hAnsi="Times New Roman"/>
          <w:color w:val="569cd6"/>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return</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None</w:t>
      </w:r>
    </w:p>
    <w:p w:rsidR="00000000" w:rsidDel="00000000" w:rsidP="00000000" w:rsidRDefault="00000000" w:rsidRPr="00000000" w14:paraId="000001AF">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tl w:val="0"/>
        </w:rPr>
      </w:r>
    </w:p>
    <w:p w:rsidR="00000000" w:rsidDel="00000000" w:rsidP="00000000" w:rsidRDefault="00000000" w:rsidRPr="00000000" w14:paraId="000001B0">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validated_token </w:t>
      </w:r>
      <w:r w:rsidDel="00000000" w:rsidR="00000000" w:rsidRPr="00000000">
        <w:rPr>
          <w:rFonts w:ascii="Times New Roman" w:cs="Times New Roman" w:eastAsia="Times New Roman" w:hAnsi="Times New Roman"/>
          <w:color w:val="d4d4d4"/>
          <w:sz w:val="21"/>
          <w:szCs w:val="21"/>
          <w:rtl w:val="0"/>
        </w:rPr>
        <w:t xml:space="preserve">=</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.get_validated_token(raw_token)</w:t>
      </w:r>
    </w:p>
    <w:p w:rsidR="00000000" w:rsidDel="00000000" w:rsidP="00000000" w:rsidRDefault="00000000" w:rsidRPr="00000000" w14:paraId="000001B1">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tl w:val="0"/>
        </w:rPr>
      </w:r>
    </w:p>
    <w:p w:rsidR="00000000" w:rsidDel="00000000" w:rsidP="00000000" w:rsidRDefault="00000000" w:rsidRPr="00000000" w14:paraId="000001B2">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return</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.get_user(validated_token), validated_token</w:t>
      </w:r>
    </w:p>
    <w:p w:rsidR="00000000" w:rsidDel="00000000" w:rsidP="00000000" w:rsidRDefault="00000000" w:rsidRPr="00000000" w14:paraId="000001B3">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except</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B4">
      <w:pPr>
        <w:shd w:fill="1f1f1f" w:val="clear"/>
        <w:spacing w:line="325.71428571428567" w:lineRule="auto"/>
        <w:rPr>
          <w:rFonts w:ascii="Times New Roman" w:cs="Times New Roman" w:eastAsia="Times New Roman" w:hAnsi="Times New Roman"/>
          <w:color w:val="569cd6"/>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return</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None</w:t>
      </w:r>
    </w:p>
    <w:p w:rsidR="00000000" w:rsidDel="00000000" w:rsidP="00000000" w:rsidRDefault="00000000" w:rsidRPr="00000000" w14:paraId="000001B5">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Style w:val="Heading2"/>
        <w:rPr>
          <w:rFonts w:ascii="Times New Roman" w:cs="Times New Roman" w:eastAsia="Times New Roman" w:hAnsi="Times New Roman"/>
          <w:b w:val="1"/>
        </w:rPr>
      </w:pPr>
      <w:bookmarkStart w:colFirst="0" w:colLast="0" w:name="_jg8bw3c23j91" w:id="37"/>
      <w:bookmarkEnd w:id="37"/>
      <w:r w:rsidDel="00000000" w:rsidR="00000000" w:rsidRPr="00000000">
        <w:rPr>
          <w:rFonts w:ascii="Times New Roman" w:cs="Times New Roman" w:eastAsia="Times New Roman" w:hAnsi="Times New Roman"/>
          <w:b w:val="1"/>
          <w:rtl w:val="0"/>
        </w:rPr>
        <w:t xml:space="preserve">Role-Based Access Control (RBAC)</w:t>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Granular access logic ensures:</w:t>
      </w:r>
    </w:p>
    <w:p w:rsidR="00000000" w:rsidDel="00000000" w:rsidP="00000000" w:rsidRDefault="00000000" w:rsidRPr="00000000" w14:paraId="000001B9">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FARMERs can only manage their own farms, crops, and soil data.</w:t>
      </w:r>
    </w:p>
    <w:p w:rsidR="00000000" w:rsidDel="00000000" w:rsidP="00000000" w:rsidRDefault="00000000" w:rsidRPr="00000000" w14:paraId="000001BA">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can only see their orders and associated transports.</w:t>
      </w:r>
    </w:p>
    <w:p w:rsidR="00000000" w:rsidDel="00000000" w:rsidP="00000000" w:rsidRDefault="00000000" w:rsidRPr="00000000" w14:paraId="000001BB">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DRIVERs cannot access unrelated transport assignments.</w:t>
      </w:r>
    </w:p>
    <w:p w:rsidR="00000000" w:rsidDel="00000000" w:rsidP="00000000" w:rsidRDefault="00000000" w:rsidRPr="00000000" w14:paraId="000001BC">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have full system access.</w:t>
      </w:r>
    </w:p>
    <w:p w:rsidR="00000000" w:rsidDel="00000000" w:rsidP="00000000" w:rsidRDefault="00000000" w:rsidRPr="00000000" w14:paraId="000001BD">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permission classes: IsOwner, IsFarmerOrAdmin, IsAuthenticated</w:t>
      </w:r>
    </w:p>
    <w:p w:rsidR="00000000" w:rsidDel="00000000" w:rsidP="00000000" w:rsidRDefault="00000000" w:rsidRPr="00000000" w14:paraId="000001BE">
      <w:pPr>
        <w:pStyle w:val="Heading2"/>
        <w:rPr>
          <w:rFonts w:ascii="Times New Roman" w:cs="Times New Roman" w:eastAsia="Times New Roman" w:hAnsi="Times New Roman"/>
          <w:b w:val="1"/>
        </w:rPr>
      </w:pPr>
      <w:bookmarkStart w:colFirst="0" w:colLast="0" w:name="_cu7ozswkmr42" w:id="38"/>
      <w:bookmarkEnd w:id="38"/>
      <w:r w:rsidDel="00000000" w:rsidR="00000000" w:rsidRPr="00000000">
        <w:rPr>
          <w:rtl w:val="0"/>
        </w:rPr>
      </w:r>
    </w:p>
    <w:p w:rsidR="00000000" w:rsidDel="00000000" w:rsidP="00000000" w:rsidRDefault="00000000" w:rsidRPr="00000000" w14:paraId="000001BF">
      <w:pPr>
        <w:pStyle w:val="Heading2"/>
        <w:rPr>
          <w:rFonts w:ascii="Times New Roman" w:cs="Times New Roman" w:eastAsia="Times New Roman" w:hAnsi="Times New Roman"/>
          <w:b w:val="1"/>
        </w:rPr>
      </w:pPr>
      <w:bookmarkStart w:colFirst="0" w:colLast="0" w:name="_wbqswlhxh89w" w:id="39"/>
      <w:bookmarkEnd w:id="39"/>
      <w:r w:rsidDel="00000000" w:rsidR="00000000" w:rsidRPr="00000000">
        <w:rPr>
          <w:rFonts w:ascii="Times New Roman" w:cs="Times New Roman" w:eastAsia="Times New Roman" w:hAnsi="Times New Roman"/>
          <w:b w:val="1"/>
          <w:rtl w:val="0"/>
        </w:rPr>
        <w:t xml:space="preserve">Validation and Model Constraints</w:t>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 and serializers enforce role logic at the validation layer e.g., Farm.owner must have role FARMER, Transport.driver must have role DRIVER</w:t>
      </w:r>
    </w:p>
    <w:p w:rsidR="00000000" w:rsidDel="00000000" w:rsidP="00000000" w:rsidRDefault="00000000" w:rsidRPr="00000000" w14:paraId="000001C1">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def</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dcdcaa"/>
          <w:sz w:val="21"/>
          <w:szCs w:val="21"/>
          <w:rtl w:val="0"/>
        </w:rPr>
        <w:t xml:space="preserve">clean</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C2">
      <w:pPr>
        <w:shd w:fill="1f1f1f" w:val="clear"/>
        <w:spacing w:line="325.71428571428567" w:lineRule="auto"/>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'''Ensure only a FARMER role can own a farm'''</w:t>
      </w:r>
    </w:p>
    <w:p w:rsidR="00000000" w:rsidDel="00000000" w:rsidP="00000000" w:rsidRDefault="00000000" w:rsidRPr="00000000" w14:paraId="000001C3">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if</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not</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dcdcaa"/>
          <w:sz w:val="21"/>
          <w:szCs w:val="21"/>
          <w:rtl w:val="0"/>
        </w:rPr>
        <w:t xml:space="preserve">hasattr</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'owner'</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or</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owner</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is</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None</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C4">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raise</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4ec9b0"/>
          <w:sz w:val="21"/>
          <w:szCs w:val="21"/>
          <w:rtl w:val="0"/>
        </w:rPr>
        <w:t xml:space="preserve">ValidationError</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'owner'</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'Farm must have an owner.'</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C5">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if</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owner</w:t>
      </w:r>
      <w:r w:rsidDel="00000000" w:rsidR="00000000" w:rsidRPr="00000000">
        <w:rPr>
          <w:rFonts w:ascii="Times New Roman" w:cs="Times New Roman" w:eastAsia="Times New Roman" w:hAnsi="Times New Roman"/>
          <w:color w:val="cccccc"/>
          <w:sz w:val="21"/>
          <w:szCs w:val="21"/>
          <w:rtl w:val="0"/>
        </w:rPr>
        <w:t xml:space="preserve">.role </w:t>
      </w:r>
      <w:r w:rsidDel="00000000" w:rsidR="00000000" w:rsidRPr="00000000">
        <w:rPr>
          <w:rFonts w:ascii="Times New Roman" w:cs="Times New Roman" w:eastAsia="Times New Roman" w:hAnsi="Times New Roman"/>
          <w:color w:val="d4d4d4"/>
          <w:sz w:val="21"/>
          <w:szCs w:val="21"/>
          <w:rtl w:val="0"/>
        </w:rPr>
        <w:t xml:space="preserve">!=</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e9178"/>
          <w:sz w:val="21"/>
          <w:szCs w:val="21"/>
          <w:rtl w:val="0"/>
        </w:rPr>
        <w:t xml:space="preserve">'FARMER'</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C6">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raise</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4ec9b0"/>
          <w:sz w:val="21"/>
          <w:szCs w:val="21"/>
          <w:rtl w:val="0"/>
        </w:rPr>
        <w:t xml:space="preserve">ValidationError</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'Only Farmers can own farms'</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C7">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4ec9b0"/>
          <w:sz w:val="21"/>
          <w:szCs w:val="21"/>
          <w:rtl w:val="0"/>
        </w:rPr>
        <w:t xml:space="preserve">super</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dcdcaa"/>
          <w:sz w:val="21"/>
          <w:szCs w:val="21"/>
          <w:rtl w:val="0"/>
        </w:rPr>
        <w:t xml:space="preserve">clean</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C8">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tl w:val="0"/>
        </w:rPr>
      </w:r>
    </w:p>
    <w:p w:rsidR="00000000" w:rsidDel="00000000" w:rsidP="00000000" w:rsidRDefault="00000000" w:rsidRPr="00000000" w14:paraId="000001C9">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def</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dcdcaa"/>
          <w:sz w:val="21"/>
          <w:szCs w:val="21"/>
          <w:rtl w:val="0"/>
        </w:rPr>
        <w:t xml:space="preserve">__str__</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CA">
      <w:pPr>
        <w:shd w:fill="1f1f1f" w:val="clear"/>
        <w:spacing w:line="325.71428571428567" w:lineRule="auto"/>
        <w:rPr>
          <w:rFonts w:ascii="Times New Roman" w:cs="Times New Roman" w:eastAsia="Times New Roman" w:hAnsi="Times New Roman"/>
          <w:color w:val="ce9178"/>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return</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f</w:t>
      </w:r>
      <w:r w:rsidDel="00000000" w:rsidR="00000000" w:rsidRPr="00000000">
        <w:rPr>
          <w:rFonts w:ascii="Times New Roman" w:cs="Times New Roman" w:eastAsia="Times New Roman" w:hAnsi="Times New Roman"/>
          <w:color w:val="ce9178"/>
          <w:sz w:val="21"/>
          <w:szCs w:val="21"/>
          <w:rtl w:val="0"/>
        </w:rPr>
        <w:t xml:space="preserve">'</w:t>
      </w:r>
      <w:r w:rsidDel="00000000" w:rsidR="00000000" w:rsidRPr="00000000">
        <w:rPr>
          <w:rFonts w:ascii="Times New Roman" w:cs="Times New Roman" w:eastAsia="Times New Roman" w:hAnsi="Times New Roman"/>
          <w:color w:val="569cd6"/>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name</w:t>
      </w:r>
      <w:r w:rsidDel="00000000" w:rsidR="00000000" w:rsidRPr="00000000">
        <w:rPr>
          <w:rFonts w:ascii="Times New Roman" w:cs="Times New Roman" w:eastAsia="Times New Roman" w:hAnsi="Times New Roman"/>
          <w:color w:val="569cd6"/>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owner</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email</w:t>
      </w:r>
      <w:r w:rsidDel="00000000" w:rsidR="00000000" w:rsidRPr="00000000">
        <w:rPr>
          <w:rFonts w:ascii="Times New Roman" w:cs="Times New Roman" w:eastAsia="Times New Roman" w:hAnsi="Times New Roman"/>
          <w:color w:val="569cd6"/>
          <w:sz w:val="21"/>
          <w:szCs w:val="21"/>
          <w:rtl w:val="0"/>
        </w:rPr>
        <w:t xml:space="preserve">}</w:t>
      </w:r>
      <w:r w:rsidDel="00000000" w:rsidR="00000000" w:rsidRPr="00000000">
        <w:rPr>
          <w:rFonts w:ascii="Times New Roman" w:cs="Times New Roman" w:eastAsia="Times New Roman" w:hAnsi="Times New Roman"/>
          <w:color w:val="ce9178"/>
          <w:sz w:val="21"/>
          <w:szCs w:val="21"/>
          <w:rtl w:val="0"/>
        </w:rPr>
        <w:t xml:space="preserve">)'</w:t>
      </w:r>
    </w:p>
    <w:p w:rsidR="00000000" w:rsidDel="00000000" w:rsidP="00000000" w:rsidRDefault="00000000" w:rsidRPr="00000000" w14:paraId="000001CB">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569cd6"/>
          <w:sz w:val="21"/>
          <w:szCs w:val="21"/>
          <w:rtl w:val="0"/>
        </w:rPr>
        <w:t xml:space="preserve">def</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dcdcaa"/>
          <w:sz w:val="21"/>
          <w:szCs w:val="21"/>
          <w:rtl w:val="0"/>
        </w:rPr>
        <w:t xml:space="preserve">save</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d4d4d4"/>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args</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d4d4d4"/>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kwargs</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CC">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c586c0"/>
          <w:sz w:val="21"/>
          <w:szCs w:val="21"/>
          <w:rtl w:val="0"/>
        </w:rPr>
        <w:t xml:space="preserve">if</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boundary</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CD">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location</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d4d4d4"/>
          <w:sz w:val="21"/>
          <w:szCs w:val="21"/>
          <w:rtl w:val="0"/>
        </w:rPr>
        <w:t xml:space="preserve">=</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boundary</w:t>
      </w:r>
      <w:r w:rsidDel="00000000" w:rsidR="00000000" w:rsidRPr="00000000">
        <w:rPr>
          <w:rFonts w:ascii="Times New Roman" w:cs="Times New Roman" w:eastAsia="Times New Roman" w:hAnsi="Times New Roman"/>
          <w:color w:val="cccccc"/>
          <w:sz w:val="21"/>
          <w:szCs w:val="21"/>
          <w:rtl w:val="0"/>
        </w:rPr>
        <w:t xml:space="preserve">.centroid</w:t>
      </w:r>
    </w:p>
    <w:p w:rsidR="00000000" w:rsidDel="00000000" w:rsidP="00000000" w:rsidRDefault="00000000" w:rsidRPr="00000000" w14:paraId="000001CE">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9cdcfe"/>
          <w:sz w:val="21"/>
          <w:szCs w:val="21"/>
          <w:rtl w:val="0"/>
        </w:rPr>
        <w:t xml:space="preserve">self</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dcdcaa"/>
          <w:sz w:val="21"/>
          <w:szCs w:val="21"/>
          <w:rtl w:val="0"/>
        </w:rPr>
        <w:t xml:space="preserve">clean</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CF">
      <w:pPr>
        <w:shd w:fill="1f1f1f" w:val="clear"/>
        <w:spacing w:line="325.71428571428567" w:lineRule="auto"/>
        <w:rPr>
          <w:rFonts w:ascii="Times New Roman" w:cs="Times New Roman" w:eastAsia="Times New Roman" w:hAnsi="Times New Roman"/>
          <w:color w:val="cccccc"/>
          <w:sz w:val="21"/>
          <w:szCs w:val="21"/>
        </w:rPr>
      </w:pP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4ec9b0"/>
          <w:sz w:val="21"/>
          <w:szCs w:val="21"/>
          <w:rtl w:val="0"/>
        </w:rPr>
        <w:t xml:space="preserve">super</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dcdcaa"/>
          <w:sz w:val="21"/>
          <w:szCs w:val="21"/>
          <w:rtl w:val="0"/>
        </w:rPr>
        <w:t xml:space="preserve">save</w:t>
      </w:r>
      <w:r w:rsidDel="00000000" w:rsidR="00000000" w:rsidRPr="00000000">
        <w:rPr>
          <w:rFonts w:ascii="Times New Roman" w:cs="Times New Roman" w:eastAsia="Times New Roman" w:hAnsi="Times New Roman"/>
          <w:color w:val="cccccc"/>
          <w:sz w:val="21"/>
          <w:szCs w:val="21"/>
          <w:rtl w:val="0"/>
        </w:rPr>
        <w:t xml:space="preserve">(</w:t>
      </w:r>
      <w:r w:rsidDel="00000000" w:rsidR="00000000" w:rsidRPr="00000000">
        <w:rPr>
          <w:rFonts w:ascii="Times New Roman" w:cs="Times New Roman" w:eastAsia="Times New Roman" w:hAnsi="Times New Roman"/>
          <w:color w:val="d4d4d4"/>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args</w:t>
      </w:r>
      <w:r w:rsidDel="00000000" w:rsidR="00000000" w:rsidRPr="00000000">
        <w:rPr>
          <w:rFonts w:ascii="Times New Roman" w:cs="Times New Roman" w:eastAsia="Times New Roman" w:hAnsi="Times New Roman"/>
          <w:color w:val="cccccc"/>
          <w:sz w:val="21"/>
          <w:szCs w:val="21"/>
          <w:rtl w:val="0"/>
        </w:rPr>
        <w:t xml:space="preserve">, </w:t>
      </w:r>
      <w:r w:rsidDel="00000000" w:rsidR="00000000" w:rsidRPr="00000000">
        <w:rPr>
          <w:rFonts w:ascii="Times New Roman" w:cs="Times New Roman" w:eastAsia="Times New Roman" w:hAnsi="Times New Roman"/>
          <w:color w:val="d4d4d4"/>
          <w:sz w:val="21"/>
          <w:szCs w:val="21"/>
          <w:rtl w:val="0"/>
        </w:rPr>
        <w:t xml:space="preserve">**</w:t>
      </w:r>
      <w:r w:rsidDel="00000000" w:rsidR="00000000" w:rsidRPr="00000000">
        <w:rPr>
          <w:rFonts w:ascii="Times New Roman" w:cs="Times New Roman" w:eastAsia="Times New Roman" w:hAnsi="Times New Roman"/>
          <w:color w:val="9cdcfe"/>
          <w:sz w:val="21"/>
          <w:szCs w:val="21"/>
          <w:rtl w:val="0"/>
        </w:rPr>
        <w:t xml:space="preserve">kwargs</w:t>
      </w:r>
      <w:r w:rsidDel="00000000" w:rsidR="00000000" w:rsidRPr="00000000">
        <w:rPr>
          <w:rFonts w:ascii="Times New Roman" w:cs="Times New Roman" w:eastAsia="Times New Roman" w:hAnsi="Times New Roman"/>
          <w:color w:val="cccccc"/>
          <w:sz w:val="21"/>
          <w:szCs w:val="21"/>
          <w:rtl w:val="0"/>
        </w:rPr>
        <w:t xml:space="preserve">)</w:t>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pStyle w:val="Heading2"/>
        <w:rPr>
          <w:rFonts w:ascii="Times New Roman" w:cs="Times New Roman" w:eastAsia="Times New Roman" w:hAnsi="Times New Roman"/>
          <w:b w:val="1"/>
        </w:rPr>
      </w:pPr>
      <w:bookmarkStart w:colFirst="0" w:colLast="0" w:name="_7x6oc7llcnjs" w:id="40"/>
      <w:bookmarkEnd w:id="40"/>
      <w:r w:rsidDel="00000000" w:rsidR="00000000" w:rsidRPr="00000000">
        <w:rPr>
          <w:rFonts w:ascii="Times New Roman" w:cs="Times New Roman" w:eastAsia="Times New Roman" w:hAnsi="Times New Roman"/>
          <w:b w:val="1"/>
          <w:rtl w:val="0"/>
        </w:rPr>
        <w:t xml:space="preserve">API Hardening</w:t>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 Injection: Prevented by using Django’s ORM (no raw SQL used)</w:t>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XSS Protection:</w:t>
      </w:r>
    </w:p>
    <w:p w:rsidR="00000000" w:rsidDel="00000000" w:rsidP="00000000" w:rsidRDefault="00000000" w:rsidRPr="00000000" w14:paraId="000001D4">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fields (e.g., recommendations) are rendered in safe formats</w:t>
      </w:r>
    </w:p>
    <w:p w:rsidR="00000000" w:rsidDel="00000000" w:rsidP="00000000" w:rsidRDefault="00000000" w:rsidRPr="00000000" w14:paraId="000001D5">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frontend implementation to escape and sanitize HTML inputs</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 Enforcement:</w:t>
      </w:r>
    </w:p>
    <w:p w:rsidR="00000000" w:rsidDel="00000000" w:rsidP="00000000" w:rsidRDefault="00000000" w:rsidRPr="00000000" w14:paraId="000001D7">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Secure=True and SESSION_COOKIE_SECURE=True are enforced in production</w:t>
      </w:r>
    </w:p>
    <w:p w:rsidR="00000000" w:rsidDel="00000000" w:rsidP="00000000" w:rsidRDefault="00000000" w:rsidRPr="00000000" w14:paraId="000001D8">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Assumes use of HTTPS through a reverse proxy or deployment service </w:t>
      </w:r>
    </w:p>
    <w:p w:rsidR="00000000" w:rsidDel="00000000" w:rsidP="00000000" w:rsidRDefault="00000000" w:rsidRPr="00000000" w14:paraId="000001D9">
      <w:pPr>
        <w:pStyle w:val="Heading2"/>
        <w:rPr>
          <w:rFonts w:ascii="Times New Roman" w:cs="Times New Roman" w:eastAsia="Times New Roman" w:hAnsi="Times New Roman"/>
          <w:b w:val="1"/>
        </w:rPr>
      </w:pPr>
      <w:bookmarkStart w:colFirst="0" w:colLast="0" w:name="_2l5vdc9lxz6o" w:id="41"/>
      <w:bookmarkEnd w:id="41"/>
      <w:r w:rsidDel="00000000" w:rsidR="00000000" w:rsidRPr="00000000">
        <w:rPr>
          <w:rFonts w:ascii="Times New Roman" w:cs="Times New Roman" w:eastAsia="Times New Roman" w:hAnsi="Times New Roman"/>
          <w:b w:val="1"/>
          <w:rtl w:val="0"/>
        </w:rPr>
        <w:t xml:space="preserve">FrontendTesting Strategy</w:t>
      </w:r>
    </w:p>
    <w:p w:rsidR="00000000" w:rsidDel="00000000" w:rsidP="00000000" w:rsidRDefault="00000000" w:rsidRPr="00000000" w14:paraId="000001DA">
      <w:pPr>
        <w:pStyle w:val="Heading3"/>
        <w:rPr>
          <w:rFonts w:ascii="Times New Roman" w:cs="Times New Roman" w:eastAsia="Times New Roman" w:hAnsi="Times New Roman"/>
          <w:b w:val="1"/>
          <w:color w:val="000000"/>
        </w:rPr>
      </w:pPr>
      <w:bookmarkStart w:colFirst="0" w:colLast="0" w:name="_zdyys4ly0x0p" w:id="42"/>
      <w:bookmarkEnd w:id="42"/>
      <w:r w:rsidDel="00000000" w:rsidR="00000000" w:rsidRPr="00000000">
        <w:rPr>
          <w:rFonts w:ascii="Times New Roman" w:cs="Times New Roman" w:eastAsia="Times New Roman" w:hAnsi="Times New Roman"/>
          <w:b w:val="1"/>
          <w:color w:val="000000"/>
          <w:rtl w:val="0"/>
        </w:rPr>
        <w:t xml:space="preserve">Unit Tests:</w:t>
      </w:r>
    </w:p>
    <w:p w:rsidR="00000000" w:rsidDel="00000000" w:rsidP="00000000" w:rsidRDefault="00000000" w:rsidRPr="00000000" w14:paraId="000001DB">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and integration tests partially complete. </w:t>
      </w:r>
    </w:p>
    <w:p w:rsidR="00000000" w:rsidDel="00000000" w:rsidP="00000000" w:rsidRDefault="00000000" w:rsidRPr="00000000" w14:paraId="000001DC">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.test.js files exist for key components but overall coverage is still in progress.</w:t>
      </w:r>
    </w:p>
    <w:p w:rsidR="00000000" w:rsidDel="00000000" w:rsidP="00000000" w:rsidRDefault="00000000" w:rsidRPr="00000000" w14:paraId="000001DD">
      <w:pPr>
        <w:pStyle w:val="Heading3"/>
        <w:rPr>
          <w:rFonts w:ascii="Times New Roman" w:cs="Times New Roman" w:eastAsia="Times New Roman" w:hAnsi="Times New Roman"/>
          <w:b w:val="1"/>
          <w:color w:val="000000"/>
        </w:rPr>
      </w:pPr>
      <w:bookmarkStart w:colFirst="0" w:colLast="0" w:name="_k0591cfg48o1" w:id="43"/>
      <w:bookmarkEnd w:id="43"/>
      <w:r w:rsidDel="00000000" w:rsidR="00000000" w:rsidRPr="00000000">
        <w:rPr>
          <w:rFonts w:ascii="Times New Roman" w:cs="Times New Roman" w:eastAsia="Times New Roman" w:hAnsi="Times New Roman"/>
          <w:b w:val="1"/>
          <w:color w:val="000000"/>
          <w:rtl w:val="0"/>
        </w:rPr>
        <w:t xml:space="preserve">Manual Testing:</w:t>
      </w:r>
    </w:p>
    <w:p w:rsidR="00000000" w:rsidDel="00000000" w:rsidP="00000000" w:rsidRDefault="00000000" w:rsidRPr="00000000" w14:paraId="000001DE">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Responsive design was manually verified across devices.</w:t>
      </w:r>
    </w:p>
    <w:p w:rsidR="00000000" w:rsidDel="00000000" w:rsidP="00000000" w:rsidRDefault="00000000" w:rsidRPr="00000000" w14:paraId="000001DF">
      <w:pPr>
        <w:numPr>
          <w:ilvl w:val="0"/>
          <w:numId w:val="14"/>
        </w:numPr>
        <w:spacing w:after="20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Layouts adapt using a hybrid styling approach (TailwindCSS + Material-UI components).</w:t>
      </w:r>
    </w:p>
    <w:p w:rsidR="00000000" w:rsidDel="00000000" w:rsidP="00000000" w:rsidRDefault="00000000" w:rsidRPr="00000000" w14:paraId="000001E0">
      <w:pPr>
        <w:spacing w:after="20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spacing w:after="20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pStyle w:val="Heading1"/>
        <w:numPr>
          <w:ilvl w:val="0"/>
          <w:numId w:val="22"/>
        </w:numPr>
        <w:ind w:left="720" w:hanging="360"/>
        <w:rPr>
          <w:rFonts w:ascii="Times New Roman" w:cs="Times New Roman" w:eastAsia="Times New Roman" w:hAnsi="Times New Roman"/>
          <w:b w:val="1"/>
        </w:rPr>
      </w:pPr>
      <w:bookmarkStart w:colFirst="0" w:colLast="0" w:name="_uyzemp4asyfk" w:id="44"/>
      <w:bookmarkEnd w:id="44"/>
      <w:r w:rsidDel="00000000" w:rsidR="00000000" w:rsidRPr="00000000">
        <w:rPr>
          <w:rFonts w:ascii="Times New Roman" w:cs="Times New Roman" w:eastAsia="Times New Roman" w:hAnsi="Times New Roman"/>
          <w:b w:val="1"/>
          <w:u w:val="single"/>
          <w:rtl w:val="0"/>
        </w:rPr>
        <w:t xml:space="preserve">Performance Optimization</w:t>
      </w:r>
    </w:p>
    <w:p w:rsidR="00000000" w:rsidDel="00000000" w:rsidP="00000000" w:rsidRDefault="00000000" w:rsidRPr="00000000" w14:paraId="000001E3">
      <w:pPr>
        <w:pStyle w:val="Heading2"/>
        <w:rPr>
          <w:rFonts w:ascii="Times New Roman" w:cs="Times New Roman" w:eastAsia="Times New Roman" w:hAnsi="Times New Roman"/>
          <w:b w:val="1"/>
        </w:rPr>
      </w:pPr>
      <w:bookmarkStart w:colFirst="0" w:colLast="0" w:name="_6hqclekr1jn3" w:id="45"/>
      <w:bookmarkEnd w:id="45"/>
      <w:r w:rsidDel="00000000" w:rsidR="00000000" w:rsidRPr="00000000">
        <w:rPr>
          <w:rFonts w:ascii="Times New Roman" w:cs="Times New Roman" w:eastAsia="Times New Roman" w:hAnsi="Times New Roman"/>
          <w:b w:val="1"/>
          <w:rtl w:val="0"/>
        </w:rPr>
        <w:t xml:space="preserve">Purpose</w:t>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that the smart agriculture platform remains responsive and scalable under real-world workloads, several backend performance optimizations were applied. These enhancements focused on reducing latency, improving query efficiency, and managing resource usage effectively during API calls and background tasks.</w:t>
      </w:r>
    </w:p>
    <w:p w:rsidR="00000000" w:rsidDel="00000000" w:rsidP="00000000" w:rsidRDefault="00000000" w:rsidRPr="00000000" w14:paraId="000001E5">
      <w:pPr>
        <w:pStyle w:val="Heading2"/>
        <w:rPr>
          <w:rFonts w:ascii="Times New Roman" w:cs="Times New Roman" w:eastAsia="Times New Roman" w:hAnsi="Times New Roman"/>
          <w:b w:val="1"/>
        </w:rPr>
      </w:pPr>
      <w:bookmarkStart w:colFirst="0" w:colLast="0" w:name="_to03uwrg7ch1" w:id="46"/>
      <w:bookmarkEnd w:id="46"/>
      <w:r w:rsidDel="00000000" w:rsidR="00000000" w:rsidRPr="00000000">
        <w:rPr>
          <w:rFonts w:ascii="Times New Roman" w:cs="Times New Roman" w:eastAsia="Times New Roman" w:hAnsi="Times New Roman"/>
          <w:b w:val="1"/>
          <w:rtl w:val="0"/>
        </w:rPr>
        <w:t xml:space="preserve">Backend Optimizations</w:t>
      </w:r>
    </w:p>
    <w:p w:rsidR="00000000" w:rsidDel="00000000" w:rsidP="00000000" w:rsidRDefault="00000000" w:rsidRPr="00000000" w14:paraId="000001E6">
      <w:pPr>
        <w:pStyle w:val="Heading3"/>
        <w:rPr>
          <w:rFonts w:ascii="Times New Roman" w:cs="Times New Roman" w:eastAsia="Times New Roman" w:hAnsi="Times New Roman"/>
          <w:b w:val="1"/>
          <w:color w:val="000000"/>
        </w:rPr>
      </w:pPr>
      <w:bookmarkStart w:colFirst="0" w:colLast="0" w:name="_ee2ps2e9vn1" w:id="47"/>
      <w:bookmarkEnd w:id="47"/>
      <w:r w:rsidDel="00000000" w:rsidR="00000000" w:rsidRPr="00000000">
        <w:rPr>
          <w:rFonts w:ascii="Times New Roman" w:cs="Times New Roman" w:eastAsia="Times New Roman" w:hAnsi="Times New Roman"/>
          <w:b w:val="1"/>
          <w:color w:val="000000"/>
          <w:rtl w:val="0"/>
        </w:rPr>
        <w:t xml:space="preserve">Efficient Querying with ORM Enhancements</w:t>
      </w:r>
    </w:p>
    <w:p w:rsidR="00000000" w:rsidDel="00000000" w:rsidP="00000000" w:rsidRDefault="00000000" w:rsidRPr="00000000" w14:paraId="000001E7">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Leveraged select_related() for foreign key relationships and prefetch_related() for many-to-many relationships to minimize redundant database queries.</w:t>
      </w:r>
    </w:p>
    <w:p w:rsidR="00000000" w:rsidDel="00000000" w:rsidP="00000000" w:rsidRDefault="00000000" w:rsidRPr="00000000" w14:paraId="000001E8">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QuerySets were filtered at the database level (e.g., filter(farm__owner=user)) to ensure only authorized and relevant data is loaded into memory.</w:t>
      </w:r>
    </w:p>
    <w:p w:rsidR="00000000" w:rsidDel="00000000" w:rsidP="00000000" w:rsidRDefault="00000000" w:rsidRPr="00000000" w14:paraId="000001E9">
      <w:pPr>
        <w:pStyle w:val="Heading3"/>
        <w:rPr>
          <w:rFonts w:ascii="Times New Roman" w:cs="Times New Roman" w:eastAsia="Times New Roman" w:hAnsi="Times New Roman"/>
          <w:b w:val="1"/>
          <w:color w:val="000000"/>
        </w:rPr>
      </w:pPr>
      <w:bookmarkStart w:colFirst="0" w:colLast="0" w:name="_74yunk2jy2h8" w:id="48"/>
      <w:bookmarkEnd w:id="48"/>
      <w:r w:rsidDel="00000000" w:rsidR="00000000" w:rsidRPr="00000000">
        <w:rPr>
          <w:rFonts w:ascii="Times New Roman" w:cs="Times New Roman" w:eastAsia="Times New Roman" w:hAnsi="Times New Roman"/>
          <w:b w:val="1"/>
          <w:color w:val="000000"/>
          <w:rtl w:val="0"/>
        </w:rPr>
        <w:t xml:space="preserve">Pagination for List Views</w:t>
      </w:r>
    </w:p>
    <w:p w:rsidR="00000000" w:rsidDel="00000000" w:rsidP="00000000" w:rsidRDefault="00000000" w:rsidRPr="00000000" w14:paraId="000001EA">
      <w:pPr>
        <w:numPr>
          <w:ilvl w:val="0"/>
          <w:numId w:val="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list views such as farms, crops, soil evaluations, orders, and weather records implement pagination using Django REST Framework’s pagination classes.</w:t>
      </w:r>
    </w:p>
    <w:p w:rsidR="00000000" w:rsidDel="00000000" w:rsidP="00000000" w:rsidRDefault="00000000" w:rsidRPr="00000000" w14:paraId="000001EB">
      <w:pPr>
        <w:numPr>
          <w:ilvl w:val="0"/>
          <w:numId w:val="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prevents excessive memory consumption and network load when retrieving large datasets.</w:t>
      </w:r>
    </w:p>
    <w:p w:rsidR="00000000" w:rsidDel="00000000" w:rsidP="00000000" w:rsidRDefault="00000000" w:rsidRPr="00000000" w14:paraId="000001EC">
      <w:pPr>
        <w:pStyle w:val="Heading3"/>
        <w:rPr>
          <w:rFonts w:ascii="Times New Roman" w:cs="Times New Roman" w:eastAsia="Times New Roman" w:hAnsi="Times New Roman"/>
          <w:b w:val="1"/>
          <w:color w:val="000000"/>
        </w:rPr>
      </w:pPr>
      <w:bookmarkStart w:colFirst="0" w:colLast="0" w:name="_lcw8ym6gl85w" w:id="49"/>
      <w:bookmarkEnd w:id="49"/>
      <w:r w:rsidDel="00000000" w:rsidR="00000000" w:rsidRPr="00000000">
        <w:rPr>
          <w:rFonts w:ascii="Times New Roman" w:cs="Times New Roman" w:eastAsia="Times New Roman" w:hAnsi="Times New Roman"/>
          <w:b w:val="1"/>
          <w:color w:val="000000"/>
          <w:rtl w:val="0"/>
        </w:rPr>
        <w:t xml:space="preserve">Task Offloading with Celery</w:t>
      </w:r>
    </w:p>
    <w:p w:rsidR="00000000" w:rsidDel="00000000" w:rsidP="00000000" w:rsidRDefault="00000000" w:rsidRPr="00000000" w14:paraId="000001ED">
      <w:pPr>
        <w:numPr>
          <w:ilvl w:val="0"/>
          <w:numId w:val="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Periodic weather data collection is offloaded from synchronous HTTP requests using Celery and Redis.</w:t>
      </w:r>
    </w:p>
    <w:p w:rsidR="00000000" w:rsidDel="00000000" w:rsidP="00000000" w:rsidRDefault="00000000" w:rsidRPr="00000000" w14:paraId="000001EE">
      <w:pPr>
        <w:numPr>
          <w:ilvl w:val="0"/>
          <w:numId w:val="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asynchronous execution ensures that heavy external API calls (OpenWeather) do not delay user requests or degrade system responsiveness.</w:t>
      </w:r>
    </w:p>
    <w:p w:rsidR="00000000" w:rsidDel="00000000" w:rsidP="00000000" w:rsidRDefault="00000000" w:rsidRPr="00000000" w14:paraId="000001EF">
      <w:pPr>
        <w:pStyle w:val="Heading3"/>
        <w:rPr>
          <w:rFonts w:ascii="Times New Roman" w:cs="Times New Roman" w:eastAsia="Times New Roman" w:hAnsi="Times New Roman"/>
          <w:b w:val="1"/>
          <w:color w:val="000000"/>
        </w:rPr>
      </w:pPr>
      <w:bookmarkStart w:colFirst="0" w:colLast="0" w:name="_3d2h552u17v5" w:id="50"/>
      <w:bookmarkEnd w:id="50"/>
      <w:r w:rsidDel="00000000" w:rsidR="00000000" w:rsidRPr="00000000">
        <w:rPr>
          <w:rFonts w:ascii="Times New Roman" w:cs="Times New Roman" w:eastAsia="Times New Roman" w:hAnsi="Times New Roman"/>
          <w:b w:val="1"/>
          <w:color w:val="000000"/>
          <w:rtl w:val="0"/>
        </w:rPr>
        <w:t xml:space="preserve">Data Integrity via Signals</w:t>
      </w:r>
    </w:p>
    <w:p w:rsidR="00000000" w:rsidDel="00000000" w:rsidP="00000000" w:rsidRDefault="00000000" w:rsidRPr="00000000" w14:paraId="000001F0">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Post-save signals were used to automate soil evaluation creation and prevent duplicate evaluations.</w:t>
      </w:r>
    </w:p>
    <w:p w:rsidR="00000000" w:rsidDel="00000000" w:rsidP="00000000" w:rsidRDefault="00000000" w:rsidRPr="00000000" w14:paraId="000001F1">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Triggers are lightweight and scoped, ensuring they only execute under valid creation conditions (e.g., using created=True).</w:t>
      </w:r>
    </w:p>
    <w:p w:rsidR="00000000" w:rsidDel="00000000" w:rsidP="00000000" w:rsidRDefault="00000000" w:rsidRPr="00000000" w14:paraId="000001F2">
      <w:pPr>
        <w:pStyle w:val="Heading2"/>
        <w:rPr>
          <w:rFonts w:ascii="Times New Roman" w:cs="Times New Roman" w:eastAsia="Times New Roman" w:hAnsi="Times New Roman"/>
          <w:b w:val="1"/>
        </w:rPr>
      </w:pPr>
      <w:bookmarkStart w:colFirst="0" w:colLast="0" w:name="_yg97ukf9m01g" w:id="51"/>
      <w:bookmarkEnd w:id="51"/>
      <w:r w:rsidDel="00000000" w:rsidR="00000000" w:rsidRPr="00000000">
        <w:rPr>
          <w:rFonts w:ascii="Times New Roman" w:cs="Times New Roman" w:eastAsia="Times New Roman" w:hAnsi="Times New Roman"/>
          <w:b w:val="1"/>
          <w:rtl w:val="0"/>
        </w:rPr>
        <w:t xml:space="preserve">Frontend Optimizations</w:t>
      </w:r>
    </w:p>
    <w:p w:rsidR="00000000" w:rsidDel="00000000" w:rsidP="00000000" w:rsidRDefault="00000000" w:rsidRPr="00000000" w14:paraId="000001F3">
      <w:pPr>
        <w:pStyle w:val="Heading3"/>
        <w:rPr>
          <w:rFonts w:ascii="Times New Roman" w:cs="Times New Roman" w:eastAsia="Times New Roman" w:hAnsi="Times New Roman"/>
          <w:b w:val="1"/>
          <w:color w:val="000000"/>
        </w:rPr>
      </w:pPr>
      <w:bookmarkStart w:colFirst="0" w:colLast="0" w:name="_f3d2q974itlu" w:id="52"/>
      <w:bookmarkEnd w:id="52"/>
      <w:r w:rsidDel="00000000" w:rsidR="00000000" w:rsidRPr="00000000">
        <w:rPr>
          <w:rFonts w:ascii="Times New Roman" w:cs="Times New Roman" w:eastAsia="Times New Roman" w:hAnsi="Times New Roman"/>
          <w:b w:val="1"/>
          <w:color w:val="000000"/>
          <w:rtl w:val="0"/>
        </w:rPr>
        <w:t xml:space="preserve">Lazy Loading:</w:t>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React.lazy and Suspense used to defer loading of heavy pages, especially maps and detailed dashboards.</w:t>
      </w:r>
    </w:p>
    <w:p w:rsidR="00000000" w:rsidDel="00000000" w:rsidP="00000000" w:rsidRDefault="00000000" w:rsidRPr="00000000" w14:paraId="000001F5">
      <w:pPr>
        <w:pStyle w:val="Heading3"/>
        <w:rPr>
          <w:rFonts w:ascii="Times New Roman" w:cs="Times New Roman" w:eastAsia="Times New Roman" w:hAnsi="Times New Roman"/>
          <w:b w:val="1"/>
          <w:color w:val="000000"/>
        </w:rPr>
      </w:pPr>
      <w:bookmarkStart w:colFirst="0" w:colLast="0" w:name="_ne816ulwvuzg" w:id="53"/>
      <w:bookmarkEnd w:id="53"/>
      <w:r w:rsidDel="00000000" w:rsidR="00000000" w:rsidRPr="00000000">
        <w:rPr>
          <w:rFonts w:ascii="Times New Roman" w:cs="Times New Roman" w:eastAsia="Times New Roman" w:hAnsi="Times New Roman"/>
          <w:b w:val="1"/>
          <w:color w:val="000000"/>
          <w:rtl w:val="0"/>
        </w:rPr>
        <w:t xml:space="preserve">Dynamic Imports:</w:t>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Critical but non-core components (e.g., Footer) are dynamically imported using import("./Footer") style syntax.</w:t>
      </w:r>
    </w:p>
    <w:p w:rsidR="00000000" w:rsidDel="00000000" w:rsidP="00000000" w:rsidRDefault="00000000" w:rsidRPr="00000000" w14:paraId="000001F7">
      <w:pPr>
        <w:pStyle w:val="Heading3"/>
        <w:rPr>
          <w:rFonts w:ascii="Times New Roman" w:cs="Times New Roman" w:eastAsia="Times New Roman" w:hAnsi="Times New Roman"/>
          <w:b w:val="1"/>
          <w:color w:val="000000"/>
        </w:rPr>
      </w:pPr>
      <w:bookmarkStart w:colFirst="0" w:colLast="0" w:name="_cv4djsl9656u" w:id="54"/>
      <w:bookmarkEnd w:id="54"/>
      <w:r w:rsidDel="00000000" w:rsidR="00000000" w:rsidRPr="00000000">
        <w:rPr>
          <w:rFonts w:ascii="Times New Roman" w:cs="Times New Roman" w:eastAsia="Times New Roman" w:hAnsi="Times New Roman"/>
          <w:b w:val="1"/>
          <w:color w:val="000000"/>
          <w:rtl w:val="0"/>
        </w:rPr>
        <w:t xml:space="preserve">Code Splitting:</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Vite automatically code-splits bundles during build time, separating vendor libraries, route-level chunks, etc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9">
      <w:pPr>
        <w:pStyle w:val="Heading3"/>
        <w:rPr>
          <w:rFonts w:ascii="Times New Roman" w:cs="Times New Roman" w:eastAsia="Times New Roman" w:hAnsi="Times New Roman"/>
          <w:b w:val="1"/>
          <w:color w:val="000000"/>
          <w:sz w:val="22"/>
          <w:szCs w:val="22"/>
        </w:rPr>
      </w:pPr>
      <w:bookmarkStart w:colFirst="0" w:colLast="0" w:name="_99c2gmk2x3vu" w:id="55"/>
      <w:bookmarkEnd w:id="55"/>
      <w:r w:rsidDel="00000000" w:rsidR="00000000" w:rsidRPr="00000000">
        <w:rPr>
          <w:rFonts w:ascii="Times New Roman" w:cs="Times New Roman" w:eastAsia="Times New Roman" w:hAnsi="Times New Roman"/>
          <w:b w:val="1"/>
          <w:color w:val="000000"/>
          <w:rtl w:val="0"/>
        </w:rPr>
        <w:t xml:space="preserve">Tree Shaking</w:t>
      </w:r>
      <w:r w:rsidDel="00000000" w:rsidR="00000000" w:rsidRPr="00000000">
        <w:rPr>
          <w:rFonts w:ascii="Times New Roman" w:cs="Times New Roman" w:eastAsia="Times New Roman" w:hAnsi="Times New Roman"/>
          <w:b w:val="1"/>
          <w:color w:val="000000"/>
          <w:sz w:val="22"/>
          <w:szCs w:val="22"/>
          <w:rtl w:val="0"/>
        </w:rPr>
        <w:t xml:space="preserve">:</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Unused code is purged during builds to ensure the final JS bundles are lean.</w:t>
      </w:r>
    </w:p>
    <w:p w:rsidR="00000000" w:rsidDel="00000000" w:rsidP="00000000" w:rsidRDefault="00000000" w:rsidRPr="00000000" w14:paraId="000001FB">
      <w:pPr>
        <w:pStyle w:val="Heading3"/>
        <w:rPr>
          <w:rFonts w:ascii="Times New Roman" w:cs="Times New Roman" w:eastAsia="Times New Roman" w:hAnsi="Times New Roman"/>
          <w:b w:val="1"/>
          <w:color w:val="000000"/>
        </w:rPr>
      </w:pPr>
      <w:bookmarkStart w:colFirst="0" w:colLast="0" w:name="_h334nscr3gnn" w:id="56"/>
      <w:bookmarkEnd w:id="56"/>
      <w:r w:rsidDel="00000000" w:rsidR="00000000" w:rsidRPr="00000000">
        <w:rPr>
          <w:rFonts w:ascii="Times New Roman" w:cs="Times New Roman" w:eastAsia="Times New Roman" w:hAnsi="Times New Roman"/>
          <w:b w:val="1"/>
          <w:color w:val="000000"/>
          <w:rtl w:val="0"/>
        </w:rPr>
        <w:t xml:space="preserve">Pagination:</w:t>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fetches paginated lists (farms, orders) and implements infinite scroll or page-by-page fetch to avoid bloated UI renders.</w:t>
      </w:r>
    </w:p>
    <w:p w:rsidR="00000000" w:rsidDel="00000000" w:rsidP="00000000" w:rsidRDefault="00000000" w:rsidRPr="00000000" w14:paraId="000001FD">
      <w:pPr>
        <w:pStyle w:val="Heading3"/>
        <w:rPr>
          <w:rFonts w:ascii="Times New Roman" w:cs="Times New Roman" w:eastAsia="Times New Roman" w:hAnsi="Times New Roman"/>
          <w:b w:val="1"/>
          <w:color w:val="000000"/>
        </w:rPr>
      </w:pPr>
      <w:bookmarkStart w:colFirst="0" w:colLast="0" w:name="_dykwc5uxqx51" w:id="57"/>
      <w:bookmarkEnd w:id="57"/>
      <w:r w:rsidDel="00000000" w:rsidR="00000000" w:rsidRPr="00000000">
        <w:rPr>
          <w:rFonts w:ascii="Times New Roman" w:cs="Times New Roman" w:eastAsia="Times New Roman" w:hAnsi="Times New Roman"/>
          <w:b w:val="1"/>
          <w:color w:val="000000"/>
          <w:rtl w:val="0"/>
        </w:rPr>
        <w:t xml:space="preserve">State Management Optimization:</w:t>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states handled via React.Context and custom hooks — avoiding unnecessary props drilling and redundant re-renders.</w:t>
      </w:r>
    </w:p>
    <w:p w:rsidR="00000000" w:rsidDel="00000000" w:rsidP="00000000" w:rsidRDefault="00000000" w:rsidRPr="00000000" w14:paraId="000001FF">
      <w:pPr>
        <w:pStyle w:val="Heading3"/>
        <w:rPr>
          <w:rFonts w:ascii="Times New Roman" w:cs="Times New Roman" w:eastAsia="Times New Roman" w:hAnsi="Times New Roman"/>
          <w:b w:val="1"/>
          <w:color w:val="000000"/>
        </w:rPr>
      </w:pPr>
      <w:bookmarkStart w:colFirst="0" w:colLast="0" w:name="_f909pjnusibi" w:id="58"/>
      <w:bookmarkEnd w:id="58"/>
      <w:r w:rsidDel="00000000" w:rsidR="00000000" w:rsidRPr="00000000">
        <w:rPr>
          <w:rFonts w:ascii="Times New Roman" w:cs="Times New Roman" w:eastAsia="Times New Roman" w:hAnsi="Times New Roman"/>
          <w:b w:val="1"/>
          <w:color w:val="000000"/>
          <w:rtl w:val="0"/>
        </w:rPr>
        <w:t xml:space="preserve">Memoization Techniques:</w:t>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React.memo applied to heavy components.</w:t>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useMemo and useCallback systematically used to prevent the re-creation of functions and re-renders on dependency-stable parts.</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pStyle w:val="Heading1"/>
        <w:spacing w:after="240" w:before="240" w:lineRule="auto"/>
        <w:ind w:left="720" w:hanging="360"/>
        <w:rPr>
          <w:rFonts w:ascii="Times New Roman" w:cs="Times New Roman" w:eastAsia="Times New Roman" w:hAnsi="Times New Roman"/>
          <w:b w:val="1"/>
          <w:u w:val="single"/>
        </w:rPr>
      </w:pPr>
      <w:bookmarkStart w:colFirst="0" w:colLast="0" w:name="_pr8qs2ofbth1" w:id="59"/>
      <w:bookmarkEnd w:id="59"/>
      <w:r w:rsidDel="00000000" w:rsidR="00000000" w:rsidRPr="00000000">
        <w:rPr>
          <w:rFonts w:ascii="Times New Roman" w:cs="Times New Roman" w:eastAsia="Times New Roman" w:hAnsi="Times New Roman"/>
          <w:b w:val="1"/>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u w:val="single"/>
          <w:rtl w:val="0"/>
        </w:rPr>
        <w:t xml:space="preserve">CI/CD and Deployment</w:t>
      </w:r>
    </w:p>
    <w:p w:rsidR="00000000" w:rsidDel="00000000" w:rsidP="00000000" w:rsidRDefault="00000000" w:rsidRPr="00000000" w14:paraId="0000021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 &amp; Overview</w:t>
      </w:r>
    </w:p>
    <w:p w:rsidR="00000000" w:rsidDel="00000000" w:rsidP="00000000" w:rsidRDefault="00000000" w:rsidRPr="00000000" w14:paraId="000002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Continuous Integration (CI) and Continuous Deployment (CD) streamlines how code changes move from our local machine into the production environment. Rather than manually building, testing, and deploying, every commit runs through a standardized pipeline, catching errors early and guaranteeing consistency.</w:t>
      </w:r>
    </w:p>
    <w:p w:rsidR="00000000" w:rsidDel="00000000" w:rsidP="00000000" w:rsidRDefault="00000000" w:rsidRPr="00000000" w14:paraId="000002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010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1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Continuous Integration (CI) Pipelines</w:t>
      </w:r>
    </w:p>
    <w:p w:rsidR="00000000" w:rsidDel="00000000" w:rsidP="00000000" w:rsidRDefault="00000000" w:rsidRPr="00000000" w14:paraId="0000021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 CI</w:t>
      </w:r>
    </w:p>
    <w:p w:rsidR="00000000" w:rsidDel="00000000" w:rsidP="00000000" w:rsidRDefault="00000000" w:rsidRPr="00000000" w14:paraId="000002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goal is to ensure your React code always builds cleanly, passes lint rules, and has no failing tests before packaging.</w:t>
      </w:r>
    </w:p>
    <w:p w:rsidR="00000000" w:rsidDel="00000000" w:rsidP="00000000" w:rsidRDefault="00000000" w:rsidRPr="00000000" w14:paraId="00000218">
      <w:pPr>
        <w:numPr>
          <w:ilvl w:val="0"/>
          <w:numId w:val="2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Trigger &amp; Branch Policy</w:t>
      </w:r>
    </w:p>
    <w:p w:rsidR="00000000" w:rsidDel="00000000" w:rsidP="00000000" w:rsidRDefault="00000000" w:rsidRPr="00000000" w14:paraId="00000219">
      <w:pPr>
        <w:numPr>
          <w:ilvl w:val="1"/>
          <w:numId w:val="2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Fires on push to main and any PR targeting main.</w:t>
      </w:r>
    </w:p>
    <w:p w:rsidR="00000000" w:rsidDel="00000000" w:rsidP="00000000" w:rsidRDefault="00000000" w:rsidRPr="00000000" w14:paraId="0000021A">
      <w:pPr>
        <w:numPr>
          <w:ilvl w:val="1"/>
          <w:numId w:val="2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is protected—cannot merge if CI fails.</w:t>
      </w:r>
    </w:p>
    <w:p w:rsidR="00000000" w:rsidDel="00000000" w:rsidP="00000000" w:rsidRDefault="00000000" w:rsidRPr="00000000" w14:paraId="0000021B">
      <w:pPr>
        <w:numPr>
          <w:ilvl w:val="0"/>
          <w:numId w:val="2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Install &amp; Lint</w:t>
      </w:r>
    </w:p>
    <w:p w:rsidR="00000000" w:rsidDel="00000000" w:rsidP="00000000" w:rsidRDefault="00000000" w:rsidRPr="00000000" w14:paraId="0000021C">
      <w:pPr>
        <w:numPr>
          <w:ilvl w:val="1"/>
          <w:numId w:val="26"/>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npm ci installs exact versions from package-lock.json.</w:t>
      </w:r>
    </w:p>
    <w:p w:rsidR="00000000" w:rsidDel="00000000" w:rsidP="00000000" w:rsidRDefault="00000000" w:rsidRPr="00000000" w14:paraId="0000021D">
      <w:pPr>
        <w:numPr>
          <w:ilvl w:val="1"/>
          <w:numId w:val="2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run lint (ESLint) enforces your code style and catches common JS bugs.</w:t>
      </w:r>
    </w:p>
    <w:p w:rsidR="00000000" w:rsidDel="00000000" w:rsidP="00000000" w:rsidRDefault="00000000" w:rsidRPr="00000000" w14:paraId="0000021E">
      <w:pPr>
        <w:numPr>
          <w:ilvl w:val="0"/>
          <w:numId w:val="2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Unit &amp; Snapshot Tests</w:t>
      </w:r>
    </w:p>
    <w:p w:rsidR="00000000" w:rsidDel="00000000" w:rsidP="00000000" w:rsidRDefault="00000000" w:rsidRPr="00000000" w14:paraId="0000021F">
      <w:pPr>
        <w:numPr>
          <w:ilvl w:val="1"/>
          <w:numId w:val="2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test -- --coverage runs Jest, ensures components render as expected.</w:t>
      </w:r>
    </w:p>
    <w:p w:rsidR="00000000" w:rsidDel="00000000" w:rsidP="00000000" w:rsidRDefault="00000000" w:rsidRPr="00000000" w14:paraId="00000220">
      <w:pPr>
        <w:numPr>
          <w:ilvl w:val="1"/>
          <w:numId w:val="2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Coverage gate: must stay above 80%.</w:t>
      </w:r>
    </w:p>
    <w:p w:rsidR="00000000" w:rsidDel="00000000" w:rsidP="00000000" w:rsidRDefault="00000000" w:rsidRPr="00000000" w14:paraId="00000221">
      <w:pPr>
        <w:numPr>
          <w:ilvl w:val="0"/>
          <w:numId w:val="2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Docker Build</w:t>
      </w:r>
    </w:p>
    <w:p w:rsidR="00000000" w:rsidDel="00000000" w:rsidP="00000000" w:rsidRDefault="00000000" w:rsidRPr="00000000" w14:paraId="00000222">
      <w:pPr>
        <w:numPr>
          <w:ilvl w:val="1"/>
          <w:numId w:val="2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Builds the production-ready static files.</w:t>
      </w:r>
    </w:p>
    <w:p w:rsidR="00000000" w:rsidDel="00000000" w:rsidP="00000000" w:rsidRDefault="00000000" w:rsidRPr="00000000" w14:paraId="00000223">
      <w:pPr>
        <w:numPr>
          <w:ilvl w:val="1"/>
          <w:numId w:val="26"/>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Multi-stage Dockerfile ensures only the compiled output ends up in the final image.</w:t>
      </w:r>
    </w:p>
    <w:p w:rsidR="00000000" w:rsidDel="00000000" w:rsidP="00000000" w:rsidRDefault="00000000" w:rsidRPr="00000000" w14:paraId="00000224">
      <w:pPr>
        <w:spacing w:after="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numPr>
          <w:ilvl w:val="0"/>
          <w:numId w:val="2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Push to ACR</w:t>
      </w:r>
    </w:p>
    <w:p w:rsidR="00000000" w:rsidDel="00000000" w:rsidP="00000000" w:rsidRDefault="00000000" w:rsidRPr="00000000" w14:paraId="00000226">
      <w:pPr>
        <w:numPr>
          <w:ilvl w:val="1"/>
          <w:numId w:val="2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Tagged frontend:latest or semver tag (v1.2.3).</w:t>
      </w:r>
    </w:p>
    <w:p w:rsidR="00000000" w:rsidDel="00000000" w:rsidP="00000000" w:rsidRDefault="00000000" w:rsidRPr="00000000" w14:paraId="00000227">
      <w:pPr>
        <w:numPr>
          <w:ilvl w:val="1"/>
          <w:numId w:val="26"/>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Stored in Azure Container Registry under your registry namespace.</w:t>
      </w:r>
    </w:p>
    <w:p w:rsidR="00000000" w:rsidDel="00000000" w:rsidP="00000000" w:rsidRDefault="00000000" w:rsidRPr="00000000" w14:paraId="000002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478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2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2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2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 CI</w:t>
      </w:r>
    </w:p>
    <w:p w:rsidR="00000000" w:rsidDel="00000000" w:rsidP="00000000" w:rsidRDefault="00000000" w:rsidRPr="00000000" w14:paraId="000002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verifies that your Django app installs dependencies, passes lint, and runs all unit tests before containerization.</w:t>
      </w:r>
    </w:p>
    <w:p w:rsidR="00000000" w:rsidDel="00000000" w:rsidP="00000000" w:rsidRDefault="00000000" w:rsidRPr="00000000" w14:paraId="00000232">
      <w:pPr>
        <w:spacing w:after="240" w:before="240" w:lineRule="auto"/>
        <w:ind w:left="8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Trigger &amp; Protection</w:t>
      </w:r>
    </w:p>
    <w:p w:rsidR="00000000" w:rsidDel="00000000" w:rsidP="00000000" w:rsidRDefault="00000000" w:rsidRPr="00000000" w14:paraId="00000233">
      <w:pPr>
        <w:spacing w:after="240" w:before="240" w:lineRule="auto"/>
        <w:ind w:left="15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Runs on both direct pushes to main and on PRs.</w:t>
      </w:r>
    </w:p>
    <w:p w:rsidR="00000000" w:rsidDel="00000000" w:rsidP="00000000" w:rsidRDefault="00000000" w:rsidRPr="00000000" w14:paraId="00000234">
      <w:pPr>
        <w:spacing w:after="240" w:before="240" w:lineRule="auto"/>
        <w:ind w:left="15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PRs cannot merge unless CI passes.</w:t>
      </w:r>
    </w:p>
    <w:p w:rsidR="00000000" w:rsidDel="00000000" w:rsidP="00000000" w:rsidRDefault="00000000" w:rsidRPr="00000000" w14:paraId="00000235">
      <w:pPr>
        <w:spacing w:after="240" w:before="240" w:lineRule="auto"/>
        <w:ind w:left="8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Environment Setup</w:t>
      </w:r>
    </w:p>
    <w:p w:rsidR="00000000" w:rsidDel="00000000" w:rsidP="00000000" w:rsidRDefault="00000000" w:rsidRPr="00000000" w14:paraId="00000236">
      <w:pPr>
        <w:spacing w:after="240" w:before="240" w:lineRule="auto"/>
        <w:ind w:left="15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Uses actions/setup-python@v4 to install Python 3.10.</w:t>
      </w:r>
    </w:p>
    <w:p w:rsidR="00000000" w:rsidDel="00000000" w:rsidP="00000000" w:rsidRDefault="00000000" w:rsidRPr="00000000" w14:paraId="00000237">
      <w:pPr>
        <w:spacing w:after="240" w:before="240" w:lineRule="auto"/>
        <w:ind w:left="15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pip install -r requirements.txt installs pinned versions.</w:t>
      </w:r>
    </w:p>
    <w:p w:rsidR="00000000" w:rsidDel="00000000" w:rsidP="00000000" w:rsidRDefault="00000000" w:rsidRPr="00000000" w14:paraId="00000238">
      <w:pPr>
        <w:spacing w:after="240" w:before="240" w:lineRule="auto"/>
        <w:ind w:left="8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Lint &amp; Testing</w:t>
      </w:r>
    </w:p>
    <w:p w:rsidR="00000000" w:rsidDel="00000000" w:rsidP="00000000" w:rsidRDefault="00000000" w:rsidRPr="00000000" w14:paraId="00000239">
      <w:pPr>
        <w:spacing w:after="240" w:before="240" w:lineRule="auto"/>
        <w:ind w:left="15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flake8 checks for style and potential errors.</w:t>
      </w:r>
    </w:p>
    <w:p w:rsidR="00000000" w:rsidDel="00000000" w:rsidP="00000000" w:rsidRDefault="00000000" w:rsidRPr="00000000" w14:paraId="0000023A">
      <w:pPr>
        <w:spacing w:after="240" w:before="240" w:lineRule="auto"/>
        <w:ind w:left="15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pytest (or manage.py test) runs unit tests—models, views, serializers.</w:t>
      </w:r>
    </w:p>
    <w:p w:rsidR="00000000" w:rsidDel="00000000" w:rsidP="00000000" w:rsidRDefault="00000000" w:rsidRPr="00000000" w14:paraId="0000023B">
      <w:pPr>
        <w:spacing w:after="240" w:before="240" w:lineRule="auto"/>
        <w:ind w:left="8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Docker Build &amp; Push</w:t>
      </w:r>
    </w:p>
    <w:p w:rsidR="00000000" w:rsidDel="00000000" w:rsidP="00000000" w:rsidRDefault="00000000" w:rsidRPr="00000000" w14:paraId="0000023C">
      <w:pPr>
        <w:spacing w:after="240" w:before="240" w:lineRule="auto"/>
        <w:ind w:left="15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Builds a Gunicorn-ready image.</w:t>
      </w:r>
    </w:p>
    <w:p w:rsidR="00000000" w:rsidDel="00000000" w:rsidP="00000000" w:rsidRDefault="00000000" w:rsidRPr="00000000" w14:paraId="0000023D">
      <w:pPr>
        <w:spacing w:after="240" w:before="240" w:lineRule="auto"/>
        <w:ind w:left="15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Pushes to ACR under backend:latest or a release tag.</w:t>
      </w:r>
    </w:p>
    <w:p w:rsidR="00000000" w:rsidDel="00000000" w:rsidP="00000000" w:rsidRDefault="00000000" w:rsidRPr="00000000" w14:paraId="000002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44600"/>
            <wp:effectExtent b="0" l="0" r="0" t="0"/>
            <wp:docPr id="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78400"/>
            <wp:effectExtent b="0" l="0" r="0" t="0"/>
            <wp:docPr id="1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Container Registry (ACR) Configuration</w:t>
      </w:r>
    </w:p>
    <w:p w:rsidR="00000000" w:rsidDel="00000000" w:rsidP="00000000" w:rsidRDefault="00000000" w:rsidRPr="00000000" w14:paraId="000002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Azure Container Registry serves as your private Docker registry.</w:t>
      </w:r>
    </w:p>
    <w:p w:rsidR="00000000" w:rsidDel="00000000" w:rsidP="00000000" w:rsidRDefault="00000000" w:rsidRPr="00000000" w14:paraId="00000243">
      <w:pPr>
        <w:numPr>
          <w:ilvl w:val="0"/>
          <w:numId w:val="1"/>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Provisioning</w:t>
      </w:r>
    </w:p>
    <w:p w:rsidR="00000000" w:rsidDel="00000000" w:rsidP="00000000" w:rsidRDefault="00000000" w:rsidRPr="00000000" w14:paraId="0000024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az acr create \</w:t>
      </w:r>
    </w:p>
    <w:p w:rsidR="00000000" w:rsidDel="00000000" w:rsidP="00000000" w:rsidRDefault="00000000" w:rsidRPr="00000000" w14:paraId="0000024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supplytouACR \</w:t>
      </w:r>
    </w:p>
    <w:p w:rsidR="00000000" w:rsidDel="00000000" w:rsidP="00000000" w:rsidRDefault="00000000" w:rsidRPr="00000000" w14:paraId="000002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--resource-group supplytou-rg \</w:t>
      </w:r>
    </w:p>
    <w:p w:rsidR="00000000" w:rsidDel="00000000" w:rsidP="00000000" w:rsidRDefault="00000000" w:rsidRPr="00000000" w14:paraId="000002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--sku Standard \</w:t>
      </w:r>
    </w:p>
    <w:p w:rsidR="00000000" w:rsidDel="00000000" w:rsidP="00000000" w:rsidRDefault="00000000" w:rsidRPr="00000000" w14:paraId="0000024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--location eastus</w:t>
      </w:r>
    </w:p>
    <w:p w:rsidR="00000000" w:rsidDel="00000000" w:rsidP="00000000" w:rsidRDefault="00000000" w:rsidRPr="00000000" w14:paraId="00000249">
      <w:pPr>
        <w:numPr>
          <w:ilvl w:val="0"/>
          <w:numId w:val="1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Repository Layout</w:t>
      </w:r>
    </w:p>
    <w:p w:rsidR="00000000" w:rsidDel="00000000" w:rsidP="00000000" w:rsidRDefault="00000000" w:rsidRPr="00000000" w14:paraId="0000024A">
      <w:pPr>
        <w:numPr>
          <w:ilvl w:val="1"/>
          <w:numId w:val="1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supplytouacr.azurecr.io/frontend:latest</w:t>
      </w:r>
    </w:p>
    <w:p w:rsidR="00000000" w:rsidDel="00000000" w:rsidP="00000000" w:rsidRDefault="00000000" w:rsidRPr="00000000" w14:paraId="0000024B">
      <w:pPr>
        <w:numPr>
          <w:ilvl w:val="1"/>
          <w:numId w:val="1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supplytouacr.azurecr.io/backend:latest</w:t>
      </w:r>
    </w:p>
    <w:p w:rsidR="00000000" w:rsidDel="00000000" w:rsidP="00000000" w:rsidRDefault="00000000" w:rsidRPr="00000000" w14:paraId="0000024C">
      <w:pPr>
        <w:numPr>
          <w:ilvl w:val="0"/>
          <w:numId w:val="1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p>
    <w:p w:rsidR="00000000" w:rsidDel="00000000" w:rsidP="00000000" w:rsidRDefault="00000000" w:rsidRPr="00000000" w14:paraId="0000024D">
      <w:pPr>
        <w:numPr>
          <w:ilvl w:val="1"/>
          <w:numId w:val="1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Grant a Service Principal AcrPull/AcrPush.</w:t>
      </w:r>
    </w:p>
    <w:p w:rsidR="00000000" w:rsidDel="00000000" w:rsidP="00000000" w:rsidRDefault="00000000" w:rsidRPr="00000000" w14:paraId="0000024E">
      <w:pPr>
        <w:numPr>
          <w:ilvl w:val="1"/>
          <w:numId w:val="19"/>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ACR_USERNAME, ACR_PASSWORD, and ACR_LOGIN_SERVER as GitHub Secrets.</w:t>
      </w:r>
    </w:p>
    <w:p w:rsidR="00000000" w:rsidDel="00000000" w:rsidP="00000000" w:rsidRDefault="00000000" w:rsidRPr="00000000" w14:paraId="000002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6600" cy="2336800"/>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816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Deployment to Azure Container Apps</w:t>
      </w:r>
    </w:p>
    <w:p w:rsidR="00000000" w:rsidDel="00000000" w:rsidP="00000000" w:rsidRDefault="00000000" w:rsidRPr="00000000" w14:paraId="000002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Container Apps gives us managed containers with auto-scale and Dapr integration, without the full complexity of Kubernetes.</w:t>
      </w:r>
    </w:p>
    <w:p w:rsidR="00000000" w:rsidDel="00000000" w:rsidP="00000000" w:rsidRDefault="00000000" w:rsidRPr="00000000" w14:paraId="00000253">
      <w:p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Create Environment &amp; Logging</w:t>
      </w:r>
    </w:p>
    <w:p w:rsidR="00000000" w:rsidDel="00000000" w:rsidP="00000000" w:rsidRDefault="00000000" w:rsidRPr="00000000" w14:paraId="000002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 containerapp env create \</w:t>
      </w:r>
    </w:p>
    <w:p w:rsidR="00000000" w:rsidDel="00000000" w:rsidP="00000000" w:rsidRDefault="00000000" w:rsidRPr="00000000" w14:paraId="0000025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name supplytou-env \</w:t>
      </w:r>
    </w:p>
    <w:p w:rsidR="00000000" w:rsidDel="00000000" w:rsidP="00000000" w:rsidRDefault="00000000" w:rsidRPr="00000000" w14:paraId="000002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--resource-group supplytou-rg \</w:t>
      </w:r>
    </w:p>
    <w:p w:rsidR="00000000" w:rsidDel="00000000" w:rsidP="00000000" w:rsidRDefault="00000000" w:rsidRPr="00000000" w14:paraId="000002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--logs-workspace-id $LOG_ANALYTICS_ID</w:t>
      </w:r>
    </w:p>
    <w:p w:rsidR="00000000" w:rsidDel="00000000" w:rsidP="00000000" w:rsidRDefault="00000000" w:rsidRPr="00000000" w14:paraId="00000258">
      <w:p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Deploy Frontend</w:t>
      </w:r>
    </w:p>
    <w:p w:rsidR="00000000" w:rsidDel="00000000" w:rsidP="00000000" w:rsidRDefault="00000000" w:rsidRPr="00000000" w14:paraId="0000025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 containerapp create \</w:t>
      </w:r>
    </w:p>
    <w:p w:rsidR="00000000" w:rsidDel="00000000" w:rsidP="00000000" w:rsidRDefault="00000000" w:rsidRPr="00000000" w14:paraId="0000025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supplytou-frontend \</w:t>
      </w:r>
    </w:p>
    <w:p w:rsidR="00000000" w:rsidDel="00000000" w:rsidP="00000000" w:rsidRDefault="00000000" w:rsidRPr="00000000" w14:paraId="000002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--resource-group supplytou-rg \</w:t>
      </w:r>
    </w:p>
    <w:p w:rsidR="00000000" w:rsidDel="00000000" w:rsidP="00000000" w:rsidRDefault="00000000" w:rsidRPr="00000000" w14:paraId="0000025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--environment supplytou-env \</w:t>
      </w:r>
    </w:p>
    <w:p w:rsidR="00000000" w:rsidDel="00000000" w:rsidP="00000000" w:rsidRDefault="00000000" w:rsidRPr="00000000" w14:paraId="000002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 supplytouacr.azurecr.io/frontend:latest \</w:t>
      </w:r>
    </w:p>
    <w:p w:rsidR="00000000" w:rsidDel="00000000" w:rsidP="00000000" w:rsidRDefault="00000000" w:rsidRPr="00000000" w14:paraId="0000025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--ingress external --target-port 80</w:t>
      </w:r>
    </w:p>
    <w:p w:rsidR="00000000" w:rsidDel="00000000" w:rsidP="00000000" w:rsidRDefault="00000000" w:rsidRPr="00000000" w14:paraId="000002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73600"/>
            <wp:effectExtent b="0" l="0" r="0" t="0"/>
            <wp:docPr id="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after="240" w:before="24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Deploy Backend</w:t>
      </w:r>
    </w:p>
    <w:p w:rsidR="00000000" w:rsidDel="00000000" w:rsidP="00000000" w:rsidRDefault="00000000" w:rsidRPr="00000000" w14:paraId="0000026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 containerapp create \</w:t>
      </w:r>
    </w:p>
    <w:p w:rsidR="00000000" w:rsidDel="00000000" w:rsidP="00000000" w:rsidRDefault="00000000" w:rsidRPr="00000000" w14:paraId="000002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supplytou-backend \</w:t>
      </w:r>
    </w:p>
    <w:p w:rsidR="00000000" w:rsidDel="00000000" w:rsidP="00000000" w:rsidRDefault="00000000" w:rsidRPr="00000000" w14:paraId="000002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--resource-group supplytou-rg \</w:t>
      </w:r>
    </w:p>
    <w:p w:rsidR="00000000" w:rsidDel="00000000" w:rsidP="00000000" w:rsidRDefault="00000000" w:rsidRPr="00000000" w14:paraId="000002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--environment supplytou-env \</w:t>
      </w:r>
    </w:p>
    <w:p w:rsidR="00000000" w:rsidDel="00000000" w:rsidP="00000000" w:rsidRDefault="00000000" w:rsidRPr="00000000" w14:paraId="000002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 supplytouacr.azurecr.io/backend:latest \</w:t>
      </w:r>
    </w:p>
    <w:p w:rsidR="00000000" w:rsidDel="00000000" w:rsidP="00000000" w:rsidRDefault="00000000" w:rsidRPr="00000000" w14:paraId="000002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--ingress internal --target-port 8000 \</w:t>
      </w:r>
    </w:p>
    <w:p w:rsidR="00000000" w:rsidDel="00000000" w:rsidP="00000000" w:rsidRDefault="00000000" w:rsidRPr="00000000" w14:paraId="000002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--env-vars \</w:t>
      </w:r>
    </w:p>
    <w:p w:rsidR="00000000" w:rsidDel="00000000" w:rsidP="00000000" w:rsidRDefault="00000000" w:rsidRPr="00000000" w14:paraId="000002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DATABASE_URL=$DATABASE_URL \</w:t>
      </w:r>
    </w:p>
    <w:p w:rsidR="00000000" w:rsidDel="00000000" w:rsidP="00000000" w:rsidRDefault="00000000" w:rsidRPr="00000000" w14:paraId="000002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DJANGO_SETTINGS_MODULE=backend.settings.production</w:t>
      </w:r>
    </w:p>
    <w:p w:rsidR="00000000" w:rsidDel="00000000" w:rsidP="00000000" w:rsidRDefault="00000000" w:rsidRPr="00000000" w14:paraId="0000026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D">
      <w:p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Networking &amp; Secrets</w:t>
      </w:r>
    </w:p>
    <w:p w:rsidR="00000000" w:rsidDel="00000000" w:rsidP="00000000" w:rsidRDefault="00000000" w:rsidRPr="00000000" w14:paraId="0000026E">
      <w:pPr>
        <w:spacing w:after="240" w:before="240" w:lineRule="auto"/>
        <w:ind w:left="11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Frontend’s BACKEND_API_URL env var points to internal FQDN.</w:t>
      </w:r>
    </w:p>
    <w:p w:rsidR="00000000" w:rsidDel="00000000" w:rsidP="00000000" w:rsidRDefault="00000000" w:rsidRPr="00000000" w14:paraId="0000026F">
      <w:pPr>
        <w:spacing w:after="240" w:before="240" w:lineRule="auto"/>
        <w:ind w:left="11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Database credentials stored securely in Azure Key Vault or Container App secrets.</w:t>
      </w:r>
    </w:p>
    <w:p w:rsidR="00000000" w:rsidDel="00000000" w:rsidP="00000000" w:rsidRDefault="00000000" w:rsidRPr="00000000" w14:paraId="0000027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3500" cy="2921000"/>
            <wp:effectExtent b="0" l="0" r="0" t="0"/>
            <wp:docPr id="1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8735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Rollback &amp; Versioning Strategy</w:t>
      </w:r>
    </w:p>
    <w:p w:rsidR="00000000" w:rsidDel="00000000" w:rsidP="00000000" w:rsidRDefault="00000000" w:rsidRPr="00000000" w14:paraId="00000274">
      <w:pPr>
        <w:spacing w:after="240" w:before="240" w:lineRule="auto"/>
        <w:ind w:left="8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Semantic Versioning:</w:t>
      </w:r>
      <w:r w:rsidDel="00000000" w:rsidR="00000000" w:rsidRPr="00000000">
        <w:rPr>
          <w:rFonts w:ascii="Times New Roman" w:cs="Times New Roman" w:eastAsia="Times New Roman" w:hAnsi="Times New Roman"/>
          <w:sz w:val="24"/>
          <w:szCs w:val="24"/>
          <w:rtl w:val="0"/>
        </w:rPr>
        <w:t xml:space="preserve"> Tag images v1.0.0, v1.1.0, etc.</w:t>
      </w:r>
    </w:p>
    <w:p w:rsidR="00000000" w:rsidDel="00000000" w:rsidP="00000000" w:rsidRDefault="00000000" w:rsidRPr="00000000" w14:paraId="00000275">
      <w:pPr>
        <w:spacing w:after="240" w:before="240" w:lineRule="auto"/>
        <w:ind w:left="8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Rollback Process:</w:t>
      </w:r>
    </w:p>
    <w:p w:rsidR="00000000" w:rsidDel="00000000" w:rsidP="00000000" w:rsidRDefault="00000000" w:rsidRPr="00000000" w14:paraId="00000276">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 containerapp revision list \</w:t>
      </w:r>
    </w:p>
    <w:p w:rsidR="00000000" w:rsidDel="00000000" w:rsidP="00000000" w:rsidRDefault="00000000" w:rsidRPr="00000000" w14:paraId="0000027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--name supplytou-frontend \</w:t>
      </w:r>
    </w:p>
    <w:p w:rsidR="00000000" w:rsidDel="00000000" w:rsidP="00000000" w:rsidRDefault="00000000" w:rsidRPr="00000000" w14:paraId="000002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--resource-group supplytou-rg</w:t>
      </w:r>
    </w:p>
    <w:p w:rsidR="00000000" w:rsidDel="00000000" w:rsidP="00000000" w:rsidRDefault="00000000" w:rsidRPr="00000000" w14:paraId="000002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A">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 containerapp revision set-active \</w:t>
      </w:r>
    </w:p>
    <w:p w:rsidR="00000000" w:rsidDel="00000000" w:rsidP="00000000" w:rsidRDefault="00000000" w:rsidRPr="00000000" w14:paraId="000002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--name supplytou-frontend \</w:t>
      </w:r>
    </w:p>
    <w:p w:rsidR="00000000" w:rsidDel="00000000" w:rsidP="00000000" w:rsidRDefault="00000000" w:rsidRPr="00000000" w14:paraId="000002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--resource-group supplytou-rg \</w:t>
      </w:r>
    </w:p>
    <w:p w:rsidR="00000000" w:rsidDel="00000000" w:rsidP="00000000" w:rsidRDefault="00000000" w:rsidRPr="00000000" w14:paraId="000002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--revision &lt;previousRevision&gt;</w:t>
      </w:r>
    </w:p>
    <w:p w:rsidR="00000000" w:rsidDel="00000000" w:rsidP="00000000" w:rsidRDefault="00000000" w:rsidRPr="00000000" w14:paraId="0000027E">
      <w:pPr>
        <w:spacing w:after="240" w:before="240" w:lineRule="auto"/>
        <w:ind w:left="8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Health Probes: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HTTP readiness probes catch failed deployments before traffic shifts.</w:t>
      </w:r>
    </w:p>
    <w:p w:rsidR="00000000" w:rsidDel="00000000" w:rsidP="00000000" w:rsidRDefault="00000000" w:rsidRPr="00000000" w14:paraId="0000027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Notifications &amp; Monitoring</w:t>
      </w:r>
    </w:p>
    <w:p w:rsidR="00000000" w:rsidDel="00000000" w:rsidP="00000000" w:rsidRDefault="00000000" w:rsidRPr="00000000" w14:paraId="00000281">
      <w:pPr>
        <w:spacing w:after="240" w:before="240" w:lineRule="auto"/>
        <w:ind w:left="8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CI Notifications:</w:t>
      </w:r>
      <w:r w:rsidDel="00000000" w:rsidR="00000000" w:rsidRPr="00000000">
        <w:rPr>
          <w:rFonts w:ascii="Arial Unicode MS" w:cs="Arial Unicode MS" w:eastAsia="Arial Unicode MS" w:hAnsi="Arial Unicode MS"/>
          <w:rtl w:val="0"/>
        </w:rPr>
        <w:t xml:space="preserve"> GitHub Actions ➔ email and GitHub Mobile on failure.</w:t>
      </w:r>
    </w:p>
    <w:p w:rsidR="00000000" w:rsidDel="00000000" w:rsidP="00000000" w:rsidRDefault="00000000" w:rsidRPr="00000000" w14:paraId="00000282">
      <w:pPr>
        <w:spacing w:after="240" w:before="240" w:lineRule="auto"/>
        <w:ind w:left="8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Container Insights:</w:t>
      </w:r>
      <w:r w:rsidDel="00000000" w:rsidR="00000000" w:rsidRPr="00000000">
        <w:rPr>
          <w:rFonts w:ascii="Times New Roman" w:cs="Times New Roman" w:eastAsia="Times New Roman" w:hAnsi="Times New Roman"/>
          <w:rtl w:val="0"/>
        </w:rPr>
        <w:t xml:space="preserve"> CPU/memory metrics, log queries in Log Analytics.</w:t>
      </w:r>
    </w:p>
    <w:p w:rsidR="00000000" w:rsidDel="00000000" w:rsidP="00000000" w:rsidRDefault="00000000" w:rsidRPr="00000000" w14:paraId="00000283">
      <w:pPr>
        <w:spacing w:after="240" w:before="240" w:lineRule="auto"/>
        <w:ind w:left="8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Alerts:</w:t>
      </w:r>
    </w:p>
    <w:p w:rsidR="00000000" w:rsidDel="00000000" w:rsidP="00000000" w:rsidRDefault="00000000" w:rsidRPr="00000000" w14:paraId="00000284">
      <w:pPr>
        <w:spacing w:after="240" w:before="240" w:lineRule="auto"/>
        <w:ind w:left="15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CPU &gt; 80%</w:t>
      </w:r>
    </w:p>
    <w:p w:rsidR="00000000" w:rsidDel="00000000" w:rsidP="00000000" w:rsidRDefault="00000000" w:rsidRPr="00000000" w14:paraId="00000285">
      <w:pPr>
        <w:spacing w:after="240" w:before="240" w:lineRule="auto"/>
        <w:ind w:left="15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5 HTTP 5xx errors per minute</w:t>
      </w:r>
    </w:p>
    <w:p w:rsidR="00000000" w:rsidDel="00000000" w:rsidP="00000000" w:rsidRDefault="00000000" w:rsidRPr="00000000" w14:paraId="000002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32100"/>
            <wp:effectExtent b="0" l="0" r="0" t="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A">
      <w:p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Collaboration and Workflow</w:t>
      </w:r>
    </w:p>
    <w:p w:rsidR="00000000" w:rsidDel="00000000" w:rsidP="00000000" w:rsidRDefault="00000000" w:rsidRPr="00000000" w14:paraId="0000028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 &amp; Overview</w:t>
      </w:r>
    </w:p>
    <w:p w:rsidR="00000000" w:rsidDel="00000000" w:rsidP="00000000" w:rsidRDefault="00000000" w:rsidRPr="00000000" w14:paraId="000002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 collaboration and a clear workflow are essential for delivering a complex GIS platform on time and with high quality. In this section, we describe how our team structured task tracking, communication, version control, and continuous improvement to stay aligned across frontend, backend, DevOps, and QA.</w:t>
      </w:r>
    </w:p>
    <w:p w:rsidR="00000000" w:rsidDel="00000000" w:rsidP="00000000" w:rsidRDefault="00000000" w:rsidRPr="00000000" w14:paraId="000002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Management &amp; Task Tracking</w:t>
      </w:r>
    </w:p>
    <w:p w:rsidR="00000000" w:rsidDel="00000000" w:rsidP="00000000" w:rsidRDefault="00000000" w:rsidRPr="00000000" w14:paraId="000002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chose ClickUp as our primary tool to capture requirements, plan sprints, and track progress. For development-focused boards, we mirrored high-priority tasks into GitHub Projects, ensuring that code work and project tasks stayed in sync.</w:t>
      </w:r>
    </w:p>
    <w:p w:rsidR="00000000" w:rsidDel="00000000" w:rsidP="00000000" w:rsidRDefault="00000000" w:rsidRPr="00000000" w14:paraId="00000290">
      <w:pPr>
        <w:numPr>
          <w:ilvl w:val="0"/>
          <w:numId w:val="8"/>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ClickUp Setup</w:t>
      </w:r>
    </w:p>
    <w:p w:rsidR="00000000" w:rsidDel="00000000" w:rsidP="00000000" w:rsidRDefault="00000000" w:rsidRPr="00000000" w14:paraId="00000291">
      <w:pPr>
        <w:numPr>
          <w:ilvl w:val="1"/>
          <w:numId w:val="8"/>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Spaces &amp; Folders:</w:t>
      </w:r>
    </w:p>
    <w:p w:rsidR="00000000" w:rsidDel="00000000" w:rsidP="00000000" w:rsidRDefault="00000000" w:rsidRPr="00000000" w14:paraId="00000292">
      <w:pPr>
        <w:numPr>
          <w:ilvl w:val="2"/>
          <w:numId w:val="8"/>
        </w:numPr>
        <w:spacing w:after="0" w:after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 Changes”</w:t>
      </w:r>
      <w:r w:rsidDel="00000000" w:rsidR="00000000" w:rsidRPr="00000000">
        <w:rPr>
          <w:rFonts w:ascii="Times New Roman" w:cs="Times New Roman" w:eastAsia="Times New Roman" w:hAnsi="Times New Roman"/>
          <w:rtl w:val="0"/>
        </w:rPr>
        <w:t xml:space="preserve"> for all UI feature requests and bugs.</w:t>
      </w:r>
    </w:p>
    <w:p w:rsidR="00000000" w:rsidDel="00000000" w:rsidP="00000000" w:rsidRDefault="00000000" w:rsidRPr="00000000" w14:paraId="00000293">
      <w:pPr>
        <w:numPr>
          <w:ilvl w:val="2"/>
          <w:numId w:val="8"/>
        </w:numPr>
        <w:spacing w:after="0" w:after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“CI/CD”</w:t>
      </w:r>
      <w:r w:rsidDel="00000000" w:rsidR="00000000" w:rsidRPr="00000000">
        <w:rPr>
          <w:rFonts w:ascii="Times New Roman" w:cs="Times New Roman" w:eastAsia="Times New Roman" w:hAnsi="Times New Roman"/>
          <w:rtl w:val="0"/>
        </w:rPr>
        <w:t xml:space="preserve"> folder containing continuous development sprint.</w:t>
      </w:r>
    </w:p>
    <w:p w:rsidR="00000000" w:rsidDel="00000000" w:rsidP="00000000" w:rsidRDefault="00000000" w:rsidRPr="00000000" w14:paraId="00000294">
      <w:pPr>
        <w:numPr>
          <w:ilvl w:val="1"/>
          <w:numId w:val="8"/>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Custom Fields:</w:t>
      </w:r>
    </w:p>
    <w:p w:rsidR="00000000" w:rsidDel="00000000" w:rsidP="00000000" w:rsidRDefault="00000000" w:rsidRPr="00000000" w14:paraId="00000295">
      <w:pPr>
        <w:numPr>
          <w:ilvl w:val="2"/>
          <w:numId w:val="8"/>
        </w:numPr>
        <w:spacing w:after="0" w:after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Priority</w:t>
      </w:r>
      <w:r w:rsidDel="00000000" w:rsidR="00000000" w:rsidRPr="00000000">
        <w:rPr>
          <w:rFonts w:ascii="Times New Roman" w:cs="Times New Roman" w:eastAsia="Times New Roman" w:hAnsi="Times New Roman"/>
          <w:rtl w:val="0"/>
        </w:rPr>
        <w:t xml:space="preserve"> (Urgent, High, Medium, Low)</w:t>
      </w:r>
    </w:p>
    <w:p w:rsidR="00000000" w:rsidDel="00000000" w:rsidP="00000000" w:rsidRDefault="00000000" w:rsidRPr="00000000" w14:paraId="00000296">
      <w:pPr>
        <w:numPr>
          <w:ilvl w:val="2"/>
          <w:numId w:val="8"/>
        </w:numPr>
        <w:spacing w:after="0" w:after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Status</w:t>
      </w:r>
      <w:r w:rsidDel="00000000" w:rsidR="00000000" w:rsidRPr="00000000">
        <w:rPr>
          <w:rFonts w:ascii="Times New Roman" w:cs="Times New Roman" w:eastAsia="Times New Roman" w:hAnsi="Times New Roman"/>
          <w:rtl w:val="0"/>
        </w:rPr>
        <w:t xml:space="preserve"> (To Do, In Progress, QA, Done)</w:t>
      </w:r>
    </w:p>
    <w:p w:rsidR="00000000" w:rsidDel="00000000" w:rsidP="00000000" w:rsidRDefault="00000000" w:rsidRPr="00000000" w14:paraId="00000297">
      <w:pPr>
        <w:numPr>
          <w:ilvl w:val="1"/>
          <w:numId w:val="8"/>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 Lifecycle:</w:t>
      </w:r>
    </w:p>
    <w:p w:rsidR="00000000" w:rsidDel="00000000" w:rsidP="00000000" w:rsidRDefault="00000000" w:rsidRPr="00000000" w14:paraId="000002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To Do:</w:t>
      </w:r>
      <w:r w:rsidDel="00000000" w:rsidR="00000000" w:rsidRPr="00000000">
        <w:rPr>
          <w:rFonts w:ascii="Times New Roman" w:cs="Times New Roman" w:eastAsia="Times New Roman" w:hAnsi="Times New Roman"/>
          <w:rtl w:val="0"/>
        </w:rPr>
        <w:t xml:space="preserve"> New items await triage in grooming sessions.</w:t>
      </w:r>
    </w:p>
    <w:p w:rsidR="00000000" w:rsidDel="00000000" w:rsidP="00000000" w:rsidRDefault="00000000" w:rsidRPr="00000000" w14:paraId="000002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In Progress:</w:t>
      </w:r>
      <w:r w:rsidDel="00000000" w:rsidR="00000000" w:rsidRPr="00000000">
        <w:rPr>
          <w:rFonts w:ascii="Times New Roman" w:cs="Times New Roman" w:eastAsia="Times New Roman" w:hAnsi="Times New Roman"/>
          <w:rtl w:val="0"/>
        </w:rPr>
        <w:t xml:space="preserve"> Developer picks up and moves card.</w:t>
      </w:r>
    </w:p>
    <w:p w:rsidR="00000000" w:rsidDel="00000000" w:rsidP="00000000" w:rsidRDefault="00000000" w:rsidRPr="00000000" w14:paraId="0000029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QA:</w:t>
      </w:r>
      <w:r w:rsidDel="00000000" w:rsidR="00000000" w:rsidRPr="00000000">
        <w:rPr>
          <w:rFonts w:ascii="Times New Roman" w:cs="Times New Roman" w:eastAsia="Times New Roman" w:hAnsi="Times New Roman"/>
          <w:rtl w:val="0"/>
        </w:rPr>
        <w:t xml:space="preserve"> After passing unit tests, moved for manual/integration testing.</w:t>
      </w:r>
    </w:p>
    <w:p w:rsidR="00000000" w:rsidDel="00000000" w:rsidP="00000000" w:rsidRDefault="00000000" w:rsidRPr="00000000" w14:paraId="000002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Done:</w:t>
      </w:r>
      <w:r w:rsidDel="00000000" w:rsidR="00000000" w:rsidRPr="00000000">
        <w:rPr>
          <w:rFonts w:ascii="Times New Roman" w:cs="Times New Roman" w:eastAsia="Times New Roman" w:hAnsi="Times New Roman"/>
          <w:rtl w:val="0"/>
        </w:rPr>
        <w:t xml:space="preserve"> Deployed and verified.</w:t>
      </w:r>
    </w:p>
    <w:p w:rsidR="00000000" w:rsidDel="00000000" w:rsidP="00000000" w:rsidRDefault="00000000" w:rsidRPr="00000000" w14:paraId="0000029C">
      <w:pPr>
        <w:numPr>
          <w:ilvl w:val="0"/>
          <w:numId w:val="21"/>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GitHub Projects</w:t>
      </w:r>
    </w:p>
    <w:p w:rsidR="00000000" w:rsidDel="00000000" w:rsidP="00000000" w:rsidRDefault="00000000" w:rsidRPr="00000000" w14:paraId="0000029D">
      <w:pPr>
        <w:numPr>
          <w:ilvl w:val="1"/>
          <w:numId w:val="21"/>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Automated Sync:</w:t>
      </w:r>
      <w:r w:rsidDel="00000000" w:rsidR="00000000" w:rsidRPr="00000000">
        <w:rPr>
          <w:rFonts w:ascii="Times New Roman" w:cs="Times New Roman" w:eastAsia="Times New Roman" w:hAnsi="Times New Roman"/>
          <w:rtl w:val="0"/>
        </w:rPr>
        <w:t xml:space="preserve"> ClickUp tasks tagged dev-ready are copied to GitHub as issues, assigned to team members.</w:t>
      </w:r>
    </w:p>
    <w:p w:rsidR="00000000" w:rsidDel="00000000" w:rsidP="00000000" w:rsidRDefault="00000000" w:rsidRPr="00000000" w14:paraId="0000029E">
      <w:pPr>
        <w:numPr>
          <w:ilvl w:val="1"/>
          <w:numId w:val="21"/>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Release Planning:</w:t>
      </w:r>
      <w:r w:rsidDel="00000000" w:rsidR="00000000" w:rsidRPr="00000000">
        <w:rPr>
          <w:rFonts w:ascii="Times New Roman" w:cs="Times New Roman" w:eastAsia="Times New Roman" w:hAnsi="Times New Roman"/>
          <w:rtl w:val="0"/>
        </w:rPr>
        <w:t xml:space="preserve"> Milestones align with ClickUp Sprint Lists.</w:t>
      </w:r>
    </w:p>
    <w:p w:rsidR="00000000" w:rsidDel="00000000" w:rsidP="00000000" w:rsidRDefault="00000000" w:rsidRPr="00000000" w14:paraId="000002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2A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Communication Channels &amp; Meeting Rhythms</w:t>
      </w:r>
    </w:p>
    <w:p w:rsidR="00000000" w:rsidDel="00000000" w:rsidP="00000000" w:rsidRDefault="00000000" w:rsidRPr="00000000" w14:paraId="000002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keep everyone connected—whether remote or in the labs—we used a mix of synchronous and asynchronous channels:</w:t>
      </w:r>
    </w:p>
    <w:p w:rsidR="00000000" w:rsidDel="00000000" w:rsidP="00000000" w:rsidRDefault="00000000" w:rsidRPr="00000000" w14:paraId="000002A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numPr>
          <w:ilvl w:val="0"/>
          <w:numId w:val="35"/>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Synchronous Meetings (Google Meet)</w:t>
      </w:r>
    </w:p>
    <w:p w:rsidR="00000000" w:rsidDel="00000000" w:rsidP="00000000" w:rsidRDefault="00000000" w:rsidRPr="00000000" w14:paraId="000002A5">
      <w:pPr>
        <w:numPr>
          <w:ilvl w:val="1"/>
          <w:numId w:val="3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Planning (Mondays, 1 hr):</w:t>
      </w:r>
      <w:r w:rsidDel="00000000" w:rsidR="00000000" w:rsidRPr="00000000">
        <w:rPr>
          <w:rFonts w:ascii="Times New Roman" w:cs="Times New Roman" w:eastAsia="Times New Roman" w:hAnsi="Times New Roman"/>
          <w:rtl w:val="0"/>
        </w:rPr>
        <w:t xml:space="preserve"> Define sprint goals, estimate effort, assign tasks.</w:t>
      </w:r>
    </w:p>
    <w:p w:rsidR="00000000" w:rsidDel="00000000" w:rsidP="00000000" w:rsidRDefault="00000000" w:rsidRPr="00000000" w14:paraId="000002A6">
      <w:pPr>
        <w:numPr>
          <w:ilvl w:val="1"/>
          <w:numId w:val="3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Mid-Sprint Review (Wednesdays, 30 min):</w:t>
      </w:r>
      <w:r w:rsidDel="00000000" w:rsidR="00000000" w:rsidRPr="00000000">
        <w:rPr>
          <w:rFonts w:ascii="Times New Roman" w:cs="Times New Roman" w:eastAsia="Times New Roman" w:hAnsi="Times New Roman"/>
          <w:rtl w:val="0"/>
        </w:rPr>
        <w:t xml:space="preserve"> Quick health check on progress and blockers.</w:t>
      </w:r>
    </w:p>
    <w:p w:rsidR="00000000" w:rsidDel="00000000" w:rsidP="00000000" w:rsidRDefault="00000000" w:rsidRPr="00000000" w14:paraId="000002A7">
      <w:pPr>
        <w:numPr>
          <w:ilvl w:val="1"/>
          <w:numId w:val="3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Demo &amp; Retrospective (Fridays, 1.5 hr):</w:t>
      </w:r>
    </w:p>
    <w:p w:rsidR="00000000" w:rsidDel="00000000" w:rsidP="00000000" w:rsidRDefault="00000000" w:rsidRPr="00000000" w14:paraId="000002A8">
      <w:pPr>
        <w:numPr>
          <w:ilvl w:val="2"/>
          <w:numId w:val="35"/>
        </w:numPr>
        <w:spacing w:after="0" w:after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Demo:</w:t>
      </w:r>
      <w:r w:rsidDel="00000000" w:rsidR="00000000" w:rsidRPr="00000000">
        <w:rPr>
          <w:rFonts w:ascii="Times New Roman" w:cs="Times New Roman" w:eastAsia="Times New Roman" w:hAnsi="Times New Roman"/>
          <w:rtl w:val="0"/>
        </w:rPr>
        <w:t xml:space="preserve"> Each developer shows working features.</w:t>
      </w:r>
    </w:p>
    <w:p w:rsidR="00000000" w:rsidDel="00000000" w:rsidP="00000000" w:rsidRDefault="00000000" w:rsidRPr="00000000" w14:paraId="000002A9">
      <w:pPr>
        <w:numPr>
          <w:ilvl w:val="2"/>
          <w:numId w:val="35"/>
        </w:numPr>
        <w:spacing w:after="0" w:after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w:t>
      </w:r>
      <w:r w:rsidDel="00000000" w:rsidR="00000000" w:rsidRPr="00000000">
        <w:rPr>
          <w:rFonts w:ascii="Times New Roman" w:cs="Times New Roman" w:eastAsia="Times New Roman" w:hAnsi="Times New Roman"/>
          <w:rtl w:val="0"/>
        </w:rPr>
        <w:t xml:space="preserve"> “What went well,” “What can improve,” and action items logged in ClickUp.</w:t>
      </w:r>
    </w:p>
    <w:p w:rsidR="00000000" w:rsidDel="00000000" w:rsidP="00000000" w:rsidRDefault="00000000" w:rsidRPr="00000000" w14:paraId="000002AA">
      <w:pPr>
        <w:numPr>
          <w:ilvl w:val="0"/>
          <w:numId w:val="35"/>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Asynchronous Updates (WhatsApp)</w:t>
      </w:r>
    </w:p>
    <w:p w:rsidR="00000000" w:rsidDel="00000000" w:rsidP="00000000" w:rsidRDefault="00000000" w:rsidRPr="00000000" w14:paraId="000002AB">
      <w:pPr>
        <w:numPr>
          <w:ilvl w:val="1"/>
          <w:numId w:val="3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Group Chat:</w:t>
      </w:r>
      <w:r w:rsidDel="00000000" w:rsidR="00000000" w:rsidRPr="00000000">
        <w:rPr>
          <w:rFonts w:ascii="Times New Roman" w:cs="Times New Roman" w:eastAsia="Times New Roman" w:hAnsi="Times New Roman"/>
          <w:rtl w:val="0"/>
        </w:rPr>
        <w:t xml:space="preserve"> Quick questions, urgent bug alerts, coordination outside meeting hours.</w:t>
      </w:r>
    </w:p>
    <w:p w:rsidR="00000000" w:rsidDel="00000000" w:rsidP="00000000" w:rsidRDefault="00000000" w:rsidRPr="00000000" w14:paraId="000002AC">
      <w:pPr>
        <w:numPr>
          <w:ilvl w:val="1"/>
          <w:numId w:val="3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Automated Notifications:</w:t>
      </w:r>
      <w:r w:rsidDel="00000000" w:rsidR="00000000" w:rsidRPr="00000000">
        <w:rPr>
          <w:rFonts w:ascii="Times New Roman" w:cs="Times New Roman" w:eastAsia="Times New Roman" w:hAnsi="Times New Roman"/>
          <w:rtl w:val="0"/>
        </w:rPr>
        <w:t xml:space="preserve"> ClickUp pushes due-date reminders and status changes to the WhatsApp group via webhook.</w:t>
      </w:r>
    </w:p>
    <w:p w:rsidR="00000000" w:rsidDel="00000000" w:rsidP="00000000" w:rsidRDefault="00000000" w:rsidRPr="00000000" w14:paraId="000002AD">
      <w:pPr>
        <w:numPr>
          <w:ilvl w:val="0"/>
          <w:numId w:val="35"/>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 Summaries</w:t>
      </w:r>
    </w:p>
    <w:p w:rsidR="00000000" w:rsidDel="00000000" w:rsidP="00000000" w:rsidRDefault="00000000" w:rsidRPr="00000000" w14:paraId="000002AE">
      <w:pPr>
        <w:numPr>
          <w:ilvl w:val="1"/>
          <w:numId w:val="35"/>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 summary of completed tasks and upcoming priorities emailed to stakeholders.</w:t>
      </w:r>
    </w:p>
    <w:p w:rsidR="00000000" w:rsidDel="00000000" w:rsidP="00000000" w:rsidRDefault="00000000" w:rsidRPr="00000000" w14:paraId="000002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0">
      <w:pPr>
        <w:spacing w:after="240" w:befor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 Control &amp; Branching Strategy</w:t>
      </w:r>
    </w:p>
    <w:p w:rsidR="00000000" w:rsidDel="00000000" w:rsidP="00000000" w:rsidRDefault="00000000" w:rsidRPr="00000000" w14:paraId="000002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code lives in GitHub, with a strict branching and pull-request process to maintain stability:</w:t>
      </w:r>
    </w:p>
    <w:p w:rsidR="00000000" w:rsidDel="00000000" w:rsidP="00000000" w:rsidRDefault="00000000" w:rsidRPr="00000000" w14:paraId="000002B2">
      <w:pPr>
        <w:numPr>
          <w:ilvl w:val="0"/>
          <w:numId w:val="45"/>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Branch Model:</w:t>
      </w:r>
    </w:p>
    <w:p w:rsidR="00000000" w:rsidDel="00000000" w:rsidP="00000000" w:rsidRDefault="00000000" w:rsidRPr="00000000" w14:paraId="000002B3">
      <w:pPr>
        <w:numPr>
          <w:ilvl w:val="1"/>
          <w:numId w:val="4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 Always deployable. Protected: no direct pushes.</w:t>
      </w:r>
    </w:p>
    <w:p w:rsidR="00000000" w:rsidDel="00000000" w:rsidP="00000000" w:rsidRDefault="00000000" w:rsidRPr="00000000" w14:paraId="000002B4">
      <w:pPr>
        <w:numPr>
          <w:ilvl w:val="1"/>
          <w:numId w:val="4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 Integration branch for features (optional, adopted if multiple features overlap).</w:t>
      </w:r>
    </w:p>
    <w:p w:rsidR="00000000" w:rsidDel="00000000" w:rsidP="00000000" w:rsidRDefault="00000000" w:rsidRPr="00000000" w14:paraId="000002B5">
      <w:pPr>
        <w:numPr>
          <w:ilvl w:val="1"/>
          <w:numId w:val="4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feature/&lt;ticket-number&gt;-short-desc – One per task; branches merged back into develop or main.</w:t>
      </w:r>
    </w:p>
    <w:p w:rsidR="00000000" w:rsidDel="00000000" w:rsidP="00000000" w:rsidRDefault="00000000" w:rsidRPr="00000000" w14:paraId="000002B6">
      <w:pPr>
        <w:numPr>
          <w:ilvl w:val="1"/>
          <w:numId w:val="45"/>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hotfix/&lt;issue-number&gt; – Urgent fixes branched from main, merged back into both main and develop.</w:t>
      </w:r>
    </w:p>
    <w:p w:rsidR="00000000" w:rsidDel="00000000" w:rsidP="00000000" w:rsidRDefault="00000000" w:rsidRPr="00000000" w14:paraId="000002B7">
      <w:pPr>
        <w:numPr>
          <w:ilvl w:val="0"/>
          <w:numId w:val="45"/>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Pull Request (PR) Process:</w:t>
      </w:r>
    </w:p>
    <w:p w:rsidR="00000000" w:rsidDel="00000000" w:rsidP="00000000" w:rsidRDefault="00000000" w:rsidRPr="00000000" w14:paraId="000002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Open PR</w:t>
      </w:r>
      <w:r w:rsidDel="00000000" w:rsidR="00000000" w:rsidRPr="00000000">
        <w:rPr>
          <w:rFonts w:ascii="Times New Roman" w:cs="Times New Roman" w:eastAsia="Times New Roman" w:hAnsi="Times New Roman"/>
          <w:rtl w:val="0"/>
        </w:rPr>
        <w:t xml:space="preserve"> against develop (or main).</w:t>
      </w:r>
    </w:p>
    <w:p w:rsidR="00000000" w:rsidDel="00000000" w:rsidP="00000000" w:rsidRDefault="00000000" w:rsidRPr="00000000" w14:paraId="000002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Automated Checks:</w:t>
      </w:r>
      <w:r w:rsidDel="00000000" w:rsidR="00000000" w:rsidRPr="00000000">
        <w:rPr>
          <w:rFonts w:ascii="Times New Roman" w:cs="Times New Roman" w:eastAsia="Times New Roman" w:hAnsi="Times New Roman"/>
          <w:rtl w:val="0"/>
        </w:rPr>
        <w:t xml:space="preserve"> CI pipeline must pass (lint, tests, build).</w:t>
      </w:r>
    </w:p>
    <w:p w:rsidR="00000000" w:rsidDel="00000000" w:rsidP="00000000" w:rsidRDefault="00000000" w:rsidRPr="00000000" w14:paraId="000002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Reviewers:</w:t>
      </w:r>
      <w:r w:rsidDel="00000000" w:rsidR="00000000" w:rsidRPr="00000000">
        <w:rPr>
          <w:rFonts w:ascii="Times New Roman" w:cs="Times New Roman" w:eastAsia="Times New Roman" w:hAnsi="Times New Roman"/>
          <w:rtl w:val="0"/>
        </w:rPr>
        <w:t xml:space="preserve"> At least two team members, including one from backend or frontend as relevant.</w:t>
      </w:r>
    </w:p>
    <w:p w:rsidR="00000000" w:rsidDel="00000000" w:rsidP="00000000" w:rsidRDefault="00000000" w:rsidRPr="00000000" w14:paraId="000002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Merge Strategy:</w:t>
      </w:r>
      <w:r w:rsidDel="00000000" w:rsidR="00000000" w:rsidRPr="00000000">
        <w:rPr>
          <w:rFonts w:ascii="Times New Roman" w:cs="Times New Roman" w:eastAsia="Times New Roman" w:hAnsi="Times New Roman"/>
          <w:rtl w:val="0"/>
        </w:rPr>
        <w:t xml:space="preserve"> Squash-and-merge, with a concise commit message summarizing the feature or fix.</w:t>
      </w:r>
    </w:p>
    <w:p w:rsidR="00000000" w:rsidDel="00000000" w:rsidP="00000000" w:rsidRDefault="00000000" w:rsidRPr="00000000" w14:paraId="000002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Release Tagging:</w:t>
      </w:r>
      <w:r w:rsidDel="00000000" w:rsidR="00000000" w:rsidRPr="00000000">
        <w:rPr>
          <w:rFonts w:ascii="Times New Roman" w:cs="Times New Roman" w:eastAsia="Times New Roman" w:hAnsi="Times New Roman"/>
          <w:rtl w:val="0"/>
        </w:rPr>
        <w:t xml:space="preserve"> On merge into main, a GitHub Action tags the commit semantically (e.g., v1.2.0) and triggers the CD pipeline.</w:t>
      </w:r>
    </w:p>
    <w:p w:rsidR="00000000" w:rsidDel="00000000" w:rsidP="00000000" w:rsidRDefault="00000000" w:rsidRPr="00000000" w14:paraId="000002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46700"/>
            <wp:effectExtent b="0" l="0" r="0" t="0"/>
            <wp:docPr id="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Roles, Responsibilities &amp; Ownership</w:t>
      </w:r>
    </w:p>
    <w:p w:rsidR="00000000" w:rsidDel="00000000" w:rsidP="00000000" w:rsidRDefault="00000000" w:rsidRPr="00000000" w14:paraId="000002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 ownership prevents tasks from slipping through the cracks. We defined roles, assigned primary and secondary owners, and documented responsibilities.</w:t>
      </w:r>
    </w:p>
    <w:tbl>
      <w:tblPr>
        <w:tblStyle w:val="Table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290"/>
        <w:gridCol w:w="5625"/>
        <w:tblGridChange w:id="0">
          <w:tblGrid>
            <w:gridCol w:w="1980"/>
            <w:gridCol w:w="1290"/>
            <w:gridCol w:w="5625"/>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0">
            <w:pPr>
              <w:spacing w:after="16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1">
            <w:pPr>
              <w:spacing w:after="16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2">
            <w:pPr>
              <w:spacing w:after="16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Responsibilities</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3">
            <w:pPr>
              <w:spacing w:after="16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Product Lead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4">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Ian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5">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Defines priorities, writes user stories, stakeholders liaison</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6">
            <w:pPr>
              <w:spacing w:after="16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Frontend Lead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7">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Neema</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8">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Oversees React code, reviews UI/UX implementations</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9">
            <w:pPr>
              <w:spacing w:after="16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Backend Lead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A">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David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B">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Manages Django architecture, database schema, API design</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C">
            <w:pPr>
              <w:spacing w:after="16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DevOps Engineer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D">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David/Ian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E">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CI/CD pipelines, Azure infra, monitoring &amp; alerts</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F">
            <w:pPr>
              <w:spacing w:after="16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QA Engineer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0">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Ian/Neema</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1">
            <w:pPr>
              <w:spacing w:after="16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Creates test plans, runs manual/e2e tests, reports bugs</w:t>
            </w:r>
          </w:p>
        </w:tc>
      </w:tr>
    </w:tbl>
    <w:p w:rsidR="00000000" w:rsidDel="00000000" w:rsidP="00000000" w:rsidRDefault="00000000" w:rsidRPr="00000000" w14:paraId="000002D2">
      <w:pPr>
        <w:spacing w:after="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3">
      <w:pPr>
        <w:numPr>
          <w:ilvl w:val="0"/>
          <w:numId w:val="48"/>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Assignment:</w:t>
      </w:r>
    </w:p>
    <w:p w:rsidR="00000000" w:rsidDel="00000000" w:rsidP="00000000" w:rsidRDefault="00000000" w:rsidRPr="00000000" w14:paraId="000002D4">
      <w:pPr>
        <w:numPr>
          <w:ilvl w:val="1"/>
          <w:numId w:val="48"/>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ClickUp automatically assigns tasks based on “Assignee” field and notifies via WhatsApp.</w:t>
      </w:r>
    </w:p>
    <w:p w:rsidR="00000000" w:rsidDel="00000000" w:rsidP="00000000" w:rsidRDefault="00000000" w:rsidRPr="00000000" w14:paraId="000002D5">
      <w:pPr>
        <w:numPr>
          <w:ilvl w:val="1"/>
          <w:numId w:val="48"/>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issues mirror the same assignment.</w:t>
      </w:r>
    </w:p>
    <w:p w:rsidR="00000000" w:rsidDel="00000000" w:rsidP="00000000" w:rsidRDefault="00000000" w:rsidRPr="00000000" w14:paraId="000002D6">
      <w:pPr>
        <w:numPr>
          <w:ilvl w:val="0"/>
          <w:numId w:val="48"/>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Escalation:</w:t>
      </w:r>
    </w:p>
    <w:p w:rsidR="00000000" w:rsidDel="00000000" w:rsidP="00000000" w:rsidRDefault="00000000" w:rsidRPr="00000000" w14:paraId="000002D7">
      <w:pPr>
        <w:numPr>
          <w:ilvl w:val="1"/>
          <w:numId w:val="48"/>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Critical production issues: Ping DevOps Engineer on-call; if no ack in 15 min, escalate to Product Lead</w:t>
      </w:r>
    </w:p>
    <w:p w:rsidR="00000000" w:rsidDel="00000000" w:rsidP="00000000" w:rsidRDefault="00000000" w:rsidRPr="00000000" w14:paraId="000002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Retrospectives &amp; Process Improvement</w:t>
      </w:r>
    </w:p>
    <w:p w:rsidR="00000000" w:rsidDel="00000000" w:rsidP="00000000" w:rsidRDefault="00000000" w:rsidRPr="00000000" w14:paraId="000002D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end of each sprint, we held a structured retrospective to capture lessons learned and turn them into actionable improvements.</w:t>
      </w:r>
    </w:p>
    <w:p w:rsidR="00000000" w:rsidDel="00000000" w:rsidP="00000000" w:rsidRDefault="00000000" w:rsidRPr="00000000" w14:paraId="000002DB">
      <w:pPr>
        <w:numPr>
          <w:ilvl w:val="0"/>
          <w:numId w:val="6"/>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 Format:</w:t>
      </w:r>
    </w:p>
    <w:p w:rsidR="00000000" w:rsidDel="00000000" w:rsidP="00000000" w:rsidRDefault="00000000" w:rsidRPr="00000000" w14:paraId="000002DC">
      <w:pPr>
        <w:numPr>
          <w:ilvl w:val="1"/>
          <w:numId w:val="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Went Well:</w:t>
      </w:r>
      <w:r w:rsidDel="00000000" w:rsidR="00000000" w:rsidRPr="00000000">
        <w:rPr>
          <w:rFonts w:ascii="Times New Roman" w:cs="Times New Roman" w:eastAsia="Times New Roman" w:hAnsi="Times New Roman"/>
          <w:rtl w:val="0"/>
        </w:rPr>
        <w:t xml:space="preserve"> Celebrate successes (e.g., “API docs improved onboarding”).</w:t>
      </w:r>
    </w:p>
    <w:p w:rsidR="00000000" w:rsidDel="00000000" w:rsidP="00000000" w:rsidRDefault="00000000" w:rsidRPr="00000000" w14:paraId="000002DD">
      <w:pPr>
        <w:numPr>
          <w:ilvl w:val="1"/>
          <w:numId w:val="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Didn’t:</w:t>
      </w:r>
      <w:r w:rsidDel="00000000" w:rsidR="00000000" w:rsidRPr="00000000">
        <w:rPr>
          <w:rFonts w:ascii="Times New Roman" w:cs="Times New Roman" w:eastAsia="Times New Roman" w:hAnsi="Times New Roman"/>
          <w:rtl w:val="0"/>
        </w:rPr>
        <w:t xml:space="preserve"> Surface pain points (e.g., “Merge conflicts slowed us down”).</w:t>
      </w:r>
    </w:p>
    <w:p w:rsidR="00000000" w:rsidDel="00000000" w:rsidP="00000000" w:rsidRDefault="00000000" w:rsidRPr="00000000" w14:paraId="000002DE">
      <w:pPr>
        <w:numPr>
          <w:ilvl w:val="1"/>
          <w:numId w:val="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 Items:</w:t>
      </w:r>
      <w:r w:rsidDel="00000000" w:rsidR="00000000" w:rsidRPr="00000000">
        <w:rPr>
          <w:rFonts w:ascii="Times New Roman" w:cs="Times New Roman" w:eastAsia="Times New Roman" w:hAnsi="Times New Roman"/>
          <w:rtl w:val="0"/>
        </w:rPr>
        <w:t xml:space="preserve"> Create ClickUp tasks tagged retro-action with owners and due dates.</w:t>
      </w:r>
    </w:p>
    <w:p w:rsidR="00000000" w:rsidDel="00000000" w:rsidP="00000000" w:rsidRDefault="00000000" w:rsidRPr="00000000" w14:paraId="000002DF">
      <w:pPr>
        <w:numPr>
          <w:ilvl w:val="0"/>
          <w:numId w:val="6"/>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Follow-Up:</w:t>
      </w:r>
    </w:p>
    <w:p w:rsidR="00000000" w:rsidDel="00000000" w:rsidP="00000000" w:rsidRDefault="00000000" w:rsidRPr="00000000" w14:paraId="000002E0">
      <w:pPr>
        <w:numPr>
          <w:ilvl w:val="1"/>
          <w:numId w:val="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previous retro actions at the next sprint planning.</w:t>
      </w:r>
    </w:p>
    <w:p w:rsidR="00000000" w:rsidDel="00000000" w:rsidP="00000000" w:rsidRDefault="00000000" w:rsidRPr="00000000" w14:paraId="000002E1">
      <w:pPr>
        <w:numPr>
          <w:ilvl w:val="1"/>
          <w:numId w:val="6"/>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“Did it ship?” in ClickUp until closed.</w:t>
      </w:r>
    </w:p>
    <w:p w:rsidR="00000000" w:rsidDel="00000000" w:rsidP="00000000" w:rsidRDefault="00000000" w:rsidRPr="00000000" w14:paraId="000002E2">
      <w:pPr>
        <w:numPr>
          <w:ilvl w:val="0"/>
          <w:numId w:val="6"/>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Continuous Improvement:</w:t>
      </w:r>
    </w:p>
    <w:p w:rsidR="00000000" w:rsidDel="00000000" w:rsidP="00000000" w:rsidRDefault="00000000" w:rsidRPr="00000000" w14:paraId="000002E3">
      <w:pPr>
        <w:numPr>
          <w:ilvl w:val="1"/>
          <w:numId w:val="6"/>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three sprints, evaluate cumulative actions and adjust team norms or tooling.</w:t>
      </w:r>
    </w:p>
    <w:p w:rsidR="00000000" w:rsidDel="00000000" w:rsidP="00000000" w:rsidRDefault="00000000" w:rsidRPr="00000000" w14:paraId="000002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1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Best Practices &amp; Lessons Learned</w:t>
      </w:r>
    </w:p>
    <w:p w:rsidR="00000000" w:rsidDel="00000000" w:rsidP="00000000" w:rsidRDefault="00000000" w:rsidRPr="00000000" w14:paraId="000002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the project, we refined our process into a set of guidelines:</w:t>
      </w:r>
    </w:p>
    <w:p w:rsidR="00000000" w:rsidDel="00000000" w:rsidP="00000000" w:rsidRDefault="00000000" w:rsidRPr="00000000" w14:paraId="000002E8">
      <w:pPr>
        <w:numPr>
          <w:ilvl w:val="0"/>
          <w:numId w:val="44"/>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Break Down Tasks Early:</w:t>
      </w:r>
      <w:r w:rsidDel="00000000" w:rsidR="00000000" w:rsidRPr="00000000">
        <w:rPr>
          <w:rFonts w:ascii="Times New Roman" w:cs="Times New Roman" w:eastAsia="Times New Roman" w:hAnsi="Times New Roman"/>
          <w:rtl w:val="0"/>
        </w:rPr>
        <w:t xml:space="preserve"> Vertical slices that include frontend, backend, and DB changes prevent mid-sprint surprises.</w:t>
      </w:r>
    </w:p>
    <w:p w:rsidR="00000000" w:rsidDel="00000000" w:rsidP="00000000" w:rsidRDefault="00000000" w:rsidRPr="00000000" w14:paraId="000002E9">
      <w:pPr>
        <w:numPr>
          <w:ilvl w:val="0"/>
          <w:numId w:val="44"/>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Automate Everything:</w:t>
      </w:r>
      <w:r w:rsidDel="00000000" w:rsidR="00000000" w:rsidRPr="00000000">
        <w:rPr>
          <w:rFonts w:ascii="Times New Roman" w:cs="Times New Roman" w:eastAsia="Times New Roman" w:hAnsi="Times New Roman"/>
          <w:rtl w:val="0"/>
        </w:rPr>
        <w:t xml:space="preserve"> From linting to notifications, removing manual steps reduced errors by ~40%.</w:t>
      </w:r>
    </w:p>
    <w:p w:rsidR="00000000" w:rsidDel="00000000" w:rsidP="00000000" w:rsidRDefault="00000000" w:rsidRPr="00000000" w14:paraId="000002EA">
      <w:pPr>
        <w:numPr>
          <w:ilvl w:val="0"/>
          <w:numId w:val="44"/>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Templates:</w:t>
      </w:r>
      <w:r w:rsidDel="00000000" w:rsidR="00000000" w:rsidRPr="00000000">
        <w:rPr>
          <w:rFonts w:ascii="Times New Roman" w:cs="Times New Roman" w:eastAsia="Times New Roman" w:hAnsi="Times New Roman"/>
          <w:rtl w:val="0"/>
        </w:rPr>
        <w:t xml:space="preserve"> Issue and PR templates ensured consistent metadata (e.g., environment, steps to reproduce).</w:t>
      </w:r>
    </w:p>
    <w:p w:rsidR="00000000" w:rsidDel="00000000" w:rsidP="00000000" w:rsidRDefault="00000000" w:rsidRPr="00000000" w14:paraId="000002EB">
      <w:pPr>
        <w:numPr>
          <w:ilvl w:val="0"/>
          <w:numId w:val="44"/>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Stale-PR Reminders:</w:t>
      </w:r>
      <w:r w:rsidDel="00000000" w:rsidR="00000000" w:rsidRPr="00000000">
        <w:rPr>
          <w:rFonts w:ascii="Times New Roman" w:cs="Times New Roman" w:eastAsia="Times New Roman" w:hAnsi="Times New Roman"/>
          <w:rtl w:val="0"/>
        </w:rPr>
        <w:t xml:space="preserve"> A GitHub App automatically reminds authors of open PRs older than 48 hours.</w:t>
      </w:r>
    </w:p>
    <w:p w:rsidR="00000000" w:rsidDel="00000000" w:rsidP="00000000" w:rsidRDefault="00000000" w:rsidRPr="00000000" w14:paraId="000002EC">
      <w:pPr>
        <w:numPr>
          <w:ilvl w:val="0"/>
          <w:numId w:val="44"/>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“QA Ready” Label:</w:t>
      </w:r>
      <w:r w:rsidDel="00000000" w:rsidR="00000000" w:rsidRPr="00000000">
        <w:rPr>
          <w:rFonts w:ascii="Times New Roman" w:cs="Times New Roman" w:eastAsia="Times New Roman" w:hAnsi="Times New Roman"/>
          <w:rtl w:val="0"/>
        </w:rPr>
        <w:t xml:space="preserve"> Added a distinct label in both ClickUp and GitHub to signal when a feature passes unit tests and is ready for manual testing—cut hand-off wait times by 30%.</w:t>
      </w:r>
    </w:p>
    <w:p w:rsidR="00000000" w:rsidDel="00000000" w:rsidP="00000000" w:rsidRDefault="00000000" w:rsidRPr="00000000" w14:paraId="000002ED">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35100"/>
            <wp:effectExtent b="0" l="0" r="0" t="0"/>
            <wp:docPr id="1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Challenges and Solutions</w:t>
      </w:r>
    </w:p>
    <w:p w:rsidR="00000000" w:rsidDel="00000000" w:rsidP="00000000" w:rsidRDefault="00000000" w:rsidRPr="00000000" w14:paraId="000002F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 &amp; Overview</w:t>
      </w:r>
    </w:p>
    <w:p w:rsidR="00000000" w:rsidDel="00000000" w:rsidP="00000000" w:rsidRDefault="00000000" w:rsidRPr="00000000" w14:paraId="000002F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any non-trivial software project, obstacles arise that test your team’s processes, tools, and skills. This section candidly reflects on the key challenges we encountered while building the Supplytou GIS platform—and how we overcame them.</w:t>
      </w:r>
    </w:p>
    <w:p w:rsidR="00000000" w:rsidDel="00000000" w:rsidP="00000000" w:rsidRDefault="00000000" w:rsidRPr="00000000" w14:paraId="000002F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Delays</w:t>
      </w:r>
    </w:p>
    <w:p w:rsidR="00000000" w:rsidDel="00000000" w:rsidP="00000000" w:rsidRDefault="00000000" w:rsidRPr="00000000" w14:paraId="000002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Challenge:</w:t>
      </w:r>
      <w:r w:rsidDel="00000000" w:rsidR="00000000" w:rsidRPr="00000000">
        <w:rPr>
          <w:rFonts w:ascii="Times New Roman" w:cs="Times New Roman" w:eastAsia="Times New Roman" w:hAnsi="Times New Roman"/>
          <w:rtl w:val="0"/>
        </w:rPr>
        <w:t xml:space="preserve"> Early in Sprint 2, integrating the React frontend’s map-rendering component with the Django backend’s geospatial API took far longer than estimated. We underestimated the complexity of serializing GeoJSON features and passing them through our REST endpoints.</w:t>
      </w:r>
    </w:p>
    <w:p w:rsidR="00000000" w:rsidDel="00000000" w:rsidP="00000000" w:rsidRDefault="00000000" w:rsidRPr="00000000" w14:paraId="000002F6">
      <w:pPr>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w:t>
      </w:r>
      <w:r w:rsidDel="00000000" w:rsidR="00000000" w:rsidRPr="00000000">
        <w:rPr>
          <w:rFonts w:ascii="Times New Roman" w:cs="Times New Roman" w:eastAsia="Times New Roman" w:hAnsi="Times New Roman"/>
          <w:b w:val="1"/>
          <w:rtl w:val="0"/>
        </w:rPr>
        <w:t xml:space="preserve">act:</w:t>
      </w:r>
      <w:r w:rsidDel="00000000" w:rsidR="00000000" w:rsidRPr="00000000">
        <w:rPr>
          <w:rFonts w:ascii="Times New Roman" w:cs="Times New Roman" w:eastAsia="Times New Roman" w:hAnsi="Times New Roman"/>
          <w:rtl w:val="0"/>
        </w:rPr>
        <w:t xml:space="preserve"> Two user-story cards slipped by one entire sprint, causing knock-on effects on demo readiness.</w:t>
      </w:r>
    </w:p>
    <w:p w:rsidR="00000000" w:rsidDel="00000000" w:rsidP="00000000" w:rsidRDefault="00000000" w:rsidRPr="00000000" w14:paraId="000002F7">
      <w:pPr>
        <w:numPr>
          <w:ilvl w:val="0"/>
          <w:numId w:val="2"/>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w:t>
      </w:r>
    </w:p>
    <w:p w:rsidR="00000000" w:rsidDel="00000000" w:rsidP="00000000" w:rsidRDefault="00000000" w:rsidRPr="00000000" w14:paraId="000002F8">
      <w:pPr>
        <w:numPr>
          <w:ilvl w:val="1"/>
          <w:numId w:val="2"/>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Spike Task:</w:t>
      </w:r>
      <w:r w:rsidDel="00000000" w:rsidR="00000000" w:rsidRPr="00000000">
        <w:rPr>
          <w:rFonts w:ascii="Times New Roman" w:cs="Times New Roman" w:eastAsia="Times New Roman" w:hAnsi="Times New Roman"/>
          <w:rtl w:val="0"/>
        </w:rPr>
        <w:t xml:space="preserve"> We created a dedicated “Map Data Spike” task to prototype and benchmark GeoJSON serialization in isolation.</w:t>
      </w:r>
    </w:p>
    <w:p w:rsidR="00000000" w:rsidDel="00000000" w:rsidP="00000000" w:rsidRDefault="00000000" w:rsidRPr="00000000" w14:paraId="000002F9">
      <w:pPr>
        <w:numPr>
          <w:ilvl w:val="1"/>
          <w:numId w:val="2"/>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Incremental Delivery:</w:t>
      </w:r>
      <w:r w:rsidDel="00000000" w:rsidR="00000000" w:rsidRPr="00000000">
        <w:rPr>
          <w:rFonts w:ascii="Times New Roman" w:cs="Times New Roman" w:eastAsia="Times New Roman" w:hAnsi="Times New Roman"/>
          <w:rtl w:val="0"/>
        </w:rPr>
        <w:t xml:space="preserve"> Broke the work into smaller PRs—first sending a single static polygon, then adding dynamic layers—so reviewers could merge partial functionality quickly.</w:t>
      </w:r>
    </w:p>
    <w:p w:rsidR="00000000" w:rsidDel="00000000" w:rsidP="00000000" w:rsidRDefault="00000000" w:rsidRPr="00000000" w14:paraId="000002FA">
      <w:pPr>
        <w:numPr>
          <w:ilvl w:val="1"/>
          <w:numId w:val="2"/>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Pair Programming:</w:t>
      </w:r>
      <w:r w:rsidDel="00000000" w:rsidR="00000000" w:rsidRPr="00000000">
        <w:rPr>
          <w:rFonts w:ascii="Times New Roman" w:cs="Times New Roman" w:eastAsia="Times New Roman" w:hAnsi="Times New Roman"/>
          <w:rtl w:val="0"/>
        </w:rPr>
        <w:t xml:space="preserve"> Frontend and backend leads paired on one afternoon to resolve CORS and serialization mismatches in real time.</w:t>
      </w:r>
    </w:p>
    <w:p w:rsidR="00000000" w:rsidDel="00000000" w:rsidP="00000000" w:rsidRDefault="00000000" w:rsidRPr="00000000" w14:paraId="000002FB">
      <w:pPr>
        <w:numPr>
          <w:ilvl w:val="0"/>
          <w:numId w:val="2"/>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Lesson Learned:</w:t>
      </w:r>
      <w:r w:rsidDel="00000000" w:rsidR="00000000" w:rsidRPr="00000000">
        <w:rPr>
          <w:rFonts w:ascii="Times New Roman" w:cs="Times New Roman" w:eastAsia="Times New Roman" w:hAnsi="Times New Roman"/>
          <w:rtl w:val="0"/>
        </w:rPr>
        <w:t xml:space="preserve"> Always schedule “spike” or research tasks when touching new libraries—factoring them into sprint capacity prevents over-commitment.</w:t>
      </w:r>
    </w:p>
    <w:p w:rsidR="00000000" w:rsidDel="00000000" w:rsidP="00000000" w:rsidRDefault="00000000" w:rsidRPr="00000000" w14:paraId="000002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Merge Conflicts</w:t>
      </w:r>
    </w:p>
    <w:p w:rsidR="00000000" w:rsidDel="00000000" w:rsidP="00000000" w:rsidRDefault="00000000" w:rsidRPr="00000000" w14:paraId="000002F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Challenge:</w:t>
      </w:r>
      <w:r w:rsidDel="00000000" w:rsidR="00000000" w:rsidRPr="00000000">
        <w:rPr>
          <w:rFonts w:ascii="Times New Roman" w:cs="Times New Roman" w:eastAsia="Times New Roman" w:hAnsi="Times New Roman"/>
          <w:rtl w:val="0"/>
        </w:rPr>
        <w:t xml:space="preserve"> As multiple developers worked on overlapping areas of the Django models and API serializers, frequent merge conflicts in models.py and serializers.py became painful.</w:t>
      </w:r>
    </w:p>
    <w:p w:rsidR="00000000" w:rsidDel="00000000" w:rsidP="00000000" w:rsidRDefault="00000000" w:rsidRPr="00000000" w14:paraId="000002FF">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Impact:</w:t>
      </w:r>
      <w:r w:rsidDel="00000000" w:rsidR="00000000" w:rsidRPr="00000000">
        <w:rPr>
          <w:rFonts w:ascii="Times New Roman" w:cs="Times New Roman" w:eastAsia="Times New Roman" w:hAnsi="Times New Roman"/>
          <w:rtl w:val="0"/>
        </w:rPr>
        <w:t xml:space="preserve"> Each conflict cost an average of 15–20 minutes to resolve, interrupting flow and causing context-switch overhead.</w:t>
      </w:r>
    </w:p>
    <w:p w:rsidR="00000000" w:rsidDel="00000000" w:rsidP="00000000" w:rsidRDefault="00000000" w:rsidRPr="00000000" w14:paraId="00000300">
      <w:pPr>
        <w:numPr>
          <w:ilvl w:val="0"/>
          <w:numId w:val="43"/>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w:t>
      </w:r>
    </w:p>
    <w:p w:rsidR="00000000" w:rsidDel="00000000" w:rsidP="00000000" w:rsidRDefault="00000000" w:rsidRPr="00000000" w14:paraId="00000301">
      <w:pPr>
        <w:numPr>
          <w:ilvl w:val="1"/>
          <w:numId w:val="43"/>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Smaller PRs:</w:t>
      </w:r>
      <w:r w:rsidDel="00000000" w:rsidR="00000000" w:rsidRPr="00000000">
        <w:rPr>
          <w:rFonts w:ascii="Times New Roman" w:cs="Times New Roman" w:eastAsia="Times New Roman" w:hAnsi="Times New Roman"/>
          <w:rtl w:val="0"/>
        </w:rPr>
        <w:t xml:space="preserve"> Enforced a hard limit of 200 lines changed per PR to minimize conflict surface.</w:t>
      </w:r>
    </w:p>
    <w:p w:rsidR="00000000" w:rsidDel="00000000" w:rsidP="00000000" w:rsidRDefault="00000000" w:rsidRPr="00000000" w14:paraId="00000302">
      <w:pPr>
        <w:numPr>
          <w:ilvl w:val="1"/>
          <w:numId w:val="43"/>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Branch Naming &amp; Ownership:</w:t>
      </w:r>
      <w:r w:rsidDel="00000000" w:rsidR="00000000" w:rsidRPr="00000000">
        <w:rPr>
          <w:rFonts w:ascii="Times New Roman" w:cs="Times New Roman" w:eastAsia="Times New Roman" w:hAnsi="Times New Roman"/>
          <w:rtl w:val="0"/>
        </w:rPr>
        <w:t xml:space="preserve"> Assigned “owners” to key files (e.g., Carol owns models, Eve owns serializers). Any incoming PR touching owned files required at least one approval from that owner.</w:t>
      </w:r>
    </w:p>
    <w:p w:rsidR="00000000" w:rsidDel="00000000" w:rsidP="00000000" w:rsidRDefault="00000000" w:rsidRPr="00000000" w14:paraId="00000303">
      <w:pPr>
        <w:numPr>
          <w:ilvl w:val="1"/>
          <w:numId w:val="43"/>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Automated Merge Tools:</w:t>
      </w:r>
      <w:r w:rsidDel="00000000" w:rsidR="00000000" w:rsidRPr="00000000">
        <w:rPr>
          <w:rFonts w:ascii="Times New Roman" w:cs="Times New Roman" w:eastAsia="Times New Roman" w:hAnsi="Times New Roman"/>
          <w:rtl w:val="0"/>
        </w:rPr>
        <w:t xml:space="preserve"> Adopted GitHub’s “merge queue” app to serialize merges—only one PR could land to main at a time, reducing simultaneous edits.</w:t>
      </w:r>
    </w:p>
    <w:p w:rsidR="00000000" w:rsidDel="00000000" w:rsidP="00000000" w:rsidRDefault="00000000" w:rsidRPr="00000000" w14:paraId="00000304">
      <w:pPr>
        <w:numPr>
          <w:ilvl w:val="0"/>
          <w:numId w:val="43"/>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Lesson Learned:</w:t>
      </w:r>
      <w:r w:rsidDel="00000000" w:rsidR="00000000" w:rsidRPr="00000000">
        <w:rPr>
          <w:rFonts w:ascii="Times New Roman" w:cs="Times New Roman" w:eastAsia="Times New Roman" w:hAnsi="Times New Roman"/>
          <w:rtl w:val="0"/>
        </w:rPr>
        <w:t xml:space="preserve"> Clear file ownership and merge queues go a long way toward conflict reduction in rapidly evolving codebases.</w:t>
      </w:r>
    </w:p>
    <w:p w:rsidR="00000000" w:rsidDel="00000000" w:rsidP="00000000" w:rsidRDefault="00000000" w:rsidRPr="00000000" w14:paraId="000003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Bugs &amp; Debugging</w:t>
      </w:r>
    </w:p>
    <w:p w:rsidR="00000000" w:rsidDel="00000000" w:rsidP="00000000" w:rsidRDefault="00000000" w:rsidRPr="00000000" w14:paraId="000003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Challenge:</w:t>
      </w:r>
      <w:r w:rsidDel="00000000" w:rsidR="00000000" w:rsidRPr="00000000">
        <w:rPr>
          <w:rFonts w:ascii="Times New Roman" w:cs="Times New Roman" w:eastAsia="Times New Roman" w:hAnsi="Times New Roman"/>
          <w:rtl w:val="0"/>
        </w:rPr>
        <w:t xml:space="preserve"> During our testing Sprint, we discovered an intermittent bug in the asset-tracking feature: under high load, the real-time truck locations would occasionally drop out for 10–15 seconds.</w:t>
      </w:r>
    </w:p>
    <w:p w:rsidR="00000000" w:rsidDel="00000000" w:rsidP="00000000" w:rsidRDefault="00000000" w:rsidRPr="00000000" w14:paraId="00000308">
      <w:pPr>
        <w:numPr>
          <w:ilvl w:val="0"/>
          <w:numId w:val="7"/>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Impact:</w:t>
      </w:r>
      <w:r w:rsidDel="00000000" w:rsidR="00000000" w:rsidRPr="00000000">
        <w:rPr>
          <w:rFonts w:ascii="Times New Roman" w:cs="Times New Roman" w:eastAsia="Times New Roman" w:hAnsi="Times New Roman"/>
          <w:rtl w:val="0"/>
        </w:rPr>
        <w:t xml:space="preserve"> This undermined stakeholder confidence in the “live tracking” demo.</w:t>
      </w:r>
    </w:p>
    <w:p w:rsidR="00000000" w:rsidDel="00000000" w:rsidP="00000000" w:rsidRDefault="00000000" w:rsidRPr="00000000" w14:paraId="00000309">
      <w:pPr>
        <w:numPr>
          <w:ilvl w:val="0"/>
          <w:numId w:val="7"/>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Investigation:</w:t>
      </w:r>
    </w:p>
    <w:p w:rsidR="00000000" w:rsidDel="00000000" w:rsidP="00000000" w:rsidRDefault="00000000" w:rsidRPr="00000000" w14:paraId="0000030A">
      <w:pPr>
        <w:numPr>
          <w:ilvl w:val="1"/>
          <w:numId w:val="7"/>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Added detailed logging around the WebSocket reconnection logic in Django Channels.</w:t>
      </w:r>
    </w:p>
    <w:p w:rsidR="00000000" w:rsidDel="00000000" w:rsidP="00000000" w:rsidRDefault="00000000" w:rsidRPr="00000000" w14:paraId="0000030B">
      <w:pPr>
        <w:numPr>
          <w:ilvl w:val="1"/>
          <w:numId w:val="7"/>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Simulated 50 concurrent connections locally using a custom Python script.</w:t>
      </w:r>
    </w:p>
    <w:p w:rsidR="00000000" w:rsidDel="00000000" w:rsidP="00000000" w:rsidRDefault="00000000" w:rsidRPr="00000000" w14:paraId="0000030C">
      <w:pPr>
        <w:numPr>
          <w:ilvl w:val="1"/>
          <w:numId w:val="7"/>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Identified that our heart-beat interval (30 s) was too long, causing some connections to be GC’d by Azure.</w:t>
      </w:r>
    </w:p>
    <w:p w:rsidR="00000000" w:rsidDel="00000000" w:rsidP="00000000" w:rsidRDefault="00000000" w:rsidRPr="00000000" w14:paraId="0000030D">
      <w:pPr>
        <w:numPr>
          <w:ilvl w:val="0"/>
          <w:numId w:val="7"/>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w:t>
      </w:r>
    </w:p>
    <w:p w:rsidR="00000000" w:rsidDel="00000000" w:rsidP="00000000" w:rsidRDefault="00000000" w:rsidRPr="00000000" w14:paraId="0000030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Heartbeat Tuning:</w:t>
      </w:r>
      <w:r w:rsidDel="00000000" w:rsidR="00000000" w:rsidRPr="00000000">
        <w:rPr>
          <w:rFonts w:ascii="Times New Roman" w:cs="Times New Roman" w:eastAsia="Times New Roman" w:hAnsi="Times New Roman"/>
          <w:rtl w:val="0"/>
        </w:rPr>
        <w:t xml:space="preserve"> Reduced heartbeat interval to 10 seconds and enabled automatic reconnection retries with exponential backoff.</w:t>
      </w:r>
    </w:p>
    <w:p w:rsidR="00000000" w:rsidDel="00000000" w:rsidP="00000000" w:rsidRDefault="00000000" w:rsidRPr="00000000" w14:paraId="000003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Resource Scaling:</w:t>
      </w:r>
      <w:r w:rsidDel="00000000" w:rsidR="00000000" w:rsidRPr="00000000">
        <w:rPr>
          <w:rFonts w:ascii="Times New Roman" w:cs="Times New Roman" w:eastAsia="Times New Roman" w:hAnsi="Times New Roman"/>
          <w:rtl w:val="0"/>
        </w:rPr>
        <w:t xml:space="preserve"> Updated Container App autoscale rule to spin up additional replicas when CPU &gt; 60% for 2 minutes.</w:t>
      </w:r>
    </w:p>
    <w:p w:rsidR="00000000" w:rsidDel="00000000" w:rsidP="00000000" w:rsidRDefault="00000000" w:rsidRPr="00000000" w14:paraId="000003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Monitoring Alerts:</w:t>
      </w:r>
      <w:r w:rsidDel="00000000" w:rsidR="00000000" w:rsidRPr="00000000">
        <w:rPr>
          <w:rFonts w:ascii="Times New Roman" w:cs="Times New Roman" w:eastAsia="Times New Roman" w:hAnsi="Times New Roman"/>
          <w:rtl w:val="0"/>
        </w:rPr>
        <w:t xml:space="preserve"> Configured Log Analytics query to alert if more than 5 WebSocket disconnects occur in a 1-minute window.</w:t>
      </w:r>
    </w:p>
    <w:p w:rsidR="00000000" w:rsidDel="00000000" w:rsidP="00000000" w:rsidRDefault="00000000" w:rsidRPr="00000000" w14:paraId="00000311">
      <w:pPr>
        <w:numPr>
          <w:ilvl w:val="0"/>
          <w:numId w:val="16"/>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Lesson Learned:</w:t>
      </w:r>
      <w:r w:rsidDel="00000000" w:rsidR="00000000" w:rsidRPr="00000000">
        <w:rPr>
          <w:rFonts w:ascii="Times New Roman" w:cs="Times New Roman" w:eastAsia="Times New Roman" w:hAnsi="Times New Roman"/>
          <w:rtl w:val="0"/>
        </w:rPr>
        <w:t xml:space="preserve"> Always include production-like load testing in a sandbox environment before demos—small configuration tweaks can have big impacts under stress.</w:t>
      </w:r>
    </w:p>
    <w:p w:rsidR="00000000" w:rsidDel="00000000" w:rsidP="00000000" w:rsidRDefault="00000000" w:rsidRPr="00000000" w14:paraId="0000031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Management &amp; Scope Creep</w:t>
      </w:r>
    </w:p>
    <w:p w:rsidR="00000000" w:rsidDel="00000000" w:rsidP="00000000" w:rsidRDefault="00000000" w:rsidRPr="00000000" w14:paraId="0000031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Challenge:</w:t>
      </w:r>
      <w:r w:rsidDel="00000000" w:rsidR="00000000" w:rsidRPr="00000000">
        <w:rPr>
          <w:rFonts w:ascii="Times New Roman" w:cs="Times New Roman" w:eastAsia="Times New Roman" w:hAnsi="Times New Roman"/>
          <w:rtl w:val="0"/>
        </w:rPr>
        <w:t xml:space="preserve"> Mid-project, stakeholders requested additional filters on the map (e.g., show only “organic” farms), which was outside our original scope.</w:t>
      </w:r>
    </w:p>
    <w:p w:rsidR="00000000" w:rsidDel="00000000" w:rsidP="00000000" w:rsidRDefault="00000000" w:rsidRPr="00000000" w14:paraId="00000317">
      <w:pPr>
        <w:numPr>
          <w:ilvl w:val="0"/>
          <w:numId w:val="9"/>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Impact:</w:t>
      </w:r>
      <w:r w:rsidDel="00000000" w:rsidR="00000000" w:rsidRPr="00000000">
        <w:rPr>
          <w:rFonts w:ascii="Times New Roman" w:cs="Times New Roman" w:eastAsia="Times New Roman" w:hAnsi="Times New Roman"/>
          <w:rtl w:val="0"/>
        </w:rPr>
        <w:t xml:space="preserve"> Without control, these requests risked ballooning the sprint backlog and missing deadlines.</w:t>
      </w:r>
    </w:p>
    <w:p w:rsidR="00000000" w:rsidDel="00000000" w:rsidP="00000000" w:rsidRDefault="00000000" w:rsidRPr="00000000" w14:paraId="00000318">
      <w:pPr>
        <w:numPr>
          <w:ilvl w:val="0"/>
          <w:numId w:val="9"/>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w:t>
      </w:r>
    </w:p>
    <w:p w:rsidR="00000000" w:rsidDel="00000000" w:rsidP="00000000" w:rsidRDefault="00000000" w:rsidRPr="00000000" w14:paraId="00000319">
      <w:pPr>
        <w:numPr>
          <w:ilvl w:val="1"/>
          <w:numId w:val="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Formal Change Requests:</w:t>
      </w:r>
      <w:r w:rsidDel="00000000" w:rsidR="00000000" w:rsidRPr="00000000">
        <w:rPr>
          <w:rFonts w:ascii="Times New Roman" w:cs="Times New Roman" w:eastAsia="Times New Roman" w:hAnsi="Times New Roman"/>
          <w:rtl w:val="0"/>
        </w:rPr>
        <w:t xml:space="preserve"> Any new feature must now go through our ClickUp “Change Control” list with impact analysis and re-estimation.</w:t>
      </w:r>
    </w:p>
    <w:p w:rsidR="00000000" w:rsidDel="00000000" w:rsidP="00000000" w:rsidRDefault="00000000" w:rsidRPr="00000000" w14:paraId="0000031A">
      <w:pPr>
        <w:numPr>
          <w:ilvl w:val="1"/>
          <w:numId w:val="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Buffer Capacity:</w:t>
      </w:r>
      <w:r w:rsidDel="00000000" w:rsidR="00000000" w:rsidRPr="00000000">
        <w:rPr>
          <w:rFonts w:ascii="Times New Roman" w:cs="Times New Roman" w:eastAsia="Times New Roman" w:hAnsi="Times New Roman"/>
          <w:rtl w:val="0"/>
        </w:rPr>
        <w:t xml:space="preserve"> Reserved 10% of each sprint’s capacity for unplanned “high-priority” work, so urgent requests don’t derail planned stories.</w:t>
      </w:r>
    </w:p>
    <w:p w:rsidR="00000000" w:rsidDel="00000000" w:rsidP="00000000" w:rsidRDefault="00000000" w:rsidRPr="00000000" w14:paraId="0000031B">
      <w:pPr>
        <w:numPr>
          <w:ilvl w:val="1"/>
          <w:numId w:val="9"/>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Stakeholder Demos:</w:t>
      </w:r>
      <w:r w:rsidDel="00000000" w:rsidR="00000000" w:rsidRPr="00000000">
        <w:rPr>
          <w:rFonts w:ascii="Times New Roman" w:cs="Times New Roman" w:eastAsia="Times New Roman" w:hAnsi="Times New Roman"/>
          <w:rtl w:val="0"/>
        </w:rPr>
        <w:t xml:space="preserve"> We began doing mid-sprint demos of partial functionality, so stakeholders could see work-in-progress and refine requirements earlier.</w:t>
      </w:r>
    </w:p>
    <w:p w:rsidR="00000000" w:rsidDel="00000000" w:rsidP="00000000" w:rsidRDefault="00000000" w:rsidRPr="00000000" w14:paraId="0000031C">
      <w:pPr>
        <w:numPr>
          <w:ilvl w:val="0"/>
          <w:numId w:val="9"/>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Lesson Learned:</w:t>
      </w:r>
      <w:r w:rsidDel="00000000" w:rsidR="00000000" w:rsidRPr="00000000">
        <w:rPr>
          <w:rFonts w:ascii="Times New Roman" w:cs="Times New Roman" w:eastAsia="Times New Roman" w:hAnsi="Times New Roman"/>
          <w:rtl w:val="0"/>
        </w:rPr>
        <w:t xml:space="preserve"> Building intentional slack and requiring formal change requests keeps the team focused and delivery predictable.</w:t>
      </w:r>
    </w:p>
    <w:p w:rsidR="00000000" w:rsidDel="00000000" w:rsidP="00000000" w:rsidRDefault="00000000" w:rsidRPr="00000000" w14:paraId="000003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Infrastructure &amp; Environment Challenges</w:t>
      </w:r>
    </w:p>
    <w:p w:rsidR="00000000" w:rsidDel="00000000" w:rsidP="00000000" w:rsidRDefault="00000000" w:rsidRPr="00000000" w14:paraId="0000031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Challenge:</w:t>
      </w:r>
      <w:r w:rsidDel="00000000" w:rsidR="00000000" w:rsidRPr="00000000">
        <w:rPr>
          <w:rFonts w:ascii="Times New Roman" w:cs="Times New Roman" w:eastAsia="Times New Roman" w:hAnsi="Times New Roman"/>
          <w:rtl w:val="0"/>
        </w:rPr>
        <w:t xml:space="preserve"> Setting up consistent Docker environments for local, CI, and production revealed subtle differences: a Debian vs. Alpine package mismatch caused the Django image to fail at runtime in Azure.</w:t>
      </w:r>
    </w:p>
    <w:p w:rsidR="00000000" w:rsidDel="00000000" w:rsidP="00000000" w:rsidRDefault="00000000" w:rsidRPr="00000000" w14:paraId="00000320">
      <w:pPr>
        <w:numPr>
          <w:ilvl w:val="0"/>
          <w:numId w:val="32"/>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Impact:</w:t>
      </w:r>
      <w:r w:rsidDel="00000000" w:rsidR="00000000" w:rsidRPr="00000000">
        <w:rPr>
          <w:rFonts w:ascii="Times New Roman" w:cs="Times New Roman" w:eastAsia="Times New Roman" w:hAnsi="Times New Roman"/>
          <w:rtl w:val="0"/>
        </w:rPr>
        <w:t xml:space="preserve"> CI builds passed locally but failed on Container Apps, delaying deployment by a day.</w:t>
      </w:r>
    </w:p>
    <w:p w:rsidR="00000000" w:rsidDel="00000000" w:rsidP="00000000" w:rsidRDefault="00000000" w:rsidRPr="00000000" w14:paraId="00000321">
      <w:pPr>
        <w:numPr>
          <w:ilvl w:val="0"/>
          <w:numId w:val="32"/>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w:t>
      </w:r>
    </w:p>
    <w:p w:rsidR="00000000" w:rsidDel="00000000" w:rsidP="00000000" w:rsidRDefault="00000000" w:rsidRPr="00000000" w14:paraId="00000322">
      <w:pPr>
        <w:numPr>
          <w:ilvl w:val="1"/>
          <w:numId w:val="32"/>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Unified Base Images:</w:t>
      </w:r>
      <w:r w:rsidDel="00000000" w:rsidR="00000000" w:rsidRPr="00000000">
        <w:rPr>
          <w:rFonts w:ascii="Times New Roman" w:cs="Times New Roman" w:eastAsia="Times New Roman" w:hAnsi="Times New Roman"/>
          <w:rtl w:val="0"/>
        </w:rPr>
        <w:t xml:space="preserve"> Standardized both frontend and backend to use Alpine-based images (node:18-alpine, python:3.10-alpine).</w:t>
      </w:r>
    </w:p>
    <w:p w:rsidR="00000000" w:rsidDel="00000000" w:rsidP="00000000" w:rsidRDefault="00000000" w:rsidRPr="00000000" w14:paraId="00000323">
      <w:pPr>
        <w:numPr>
          <w:ilvl w:val="1"/>
          <w:numId w:val="32"/>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Environment Parity:</w:t>
      </w:r>
      <w:r w:rsidDel="00000000" w:rsidR="00000000" w:rsidRPr="00000000">
        <w:rPr>
          <w:rFonts w:ascii="Times New Roman" w:cs="Times New Roman" w:eastAsia="Times New Roman" w:hAnsi="Times New Roman"/>
          <w:rtl w:val="0"/>
        </w:rPr>
        <w:t xml:space="preserve"> Added a docker-compose.ci.yml that mirrored Azure environment variables, so CI ran in the exact same setup as production.</w:t>
      </w:r>
    </w:p>
    <w:p w:rsidR="00000000" w:rsidDel="00000000" w:rsidP="00000000" w:rsidRDefault="00000000" w:rsidRPr="00000000" w14:paraId="00000324">
      <w:pPr>
        <w:numPr>
          <w:ilvl w:val="1"/>
          <w:numId w:val="32"/>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Automated Smoke Tests:</w:t>
      </w:r>
      <w:r w:rsidDel="00000000" w:rsidR="00000000" w:rsidRPr="00000000">
        <w:rPr>
          <w:rFonts w:ascii="Times New Roman" w:cs="Times New Roman" w:eastAsia="Times New Roman" w:hAnsi="Times New Roman"/>
          <w:rtl w:val="0"/>
        </w:rPr>
        <w:t xml:space="preserve"> Extended our CI pipeline to spin up the Container Apps image in docker compose and run a basic health-check script before pushing to ACR.</w:t>
      </w:r>
    </w:p>
    <w:p w:rsidR="00000000" w:rsidDel="00000000" w:rsidP="00000000" w:rsidRDefault="00000000" w:rsidRPr="00000000" w14:paraId="00000325">
      <w:pPr>
        <w:numPr>
          <w:ilvl w:val="0"/>
          <w:numId w:val="32"/>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Lesson Learned:</w:t>
      </w:r>
      <w:r w:rsidDel="00000000" w:rsidR="00000000" w:rsidRPr="00000000">
        <w:rPr>
          <w:rFonts w:ascii="Times New Roman" w:cs="Times New Roman" w:eastAsia="Times New Roman" w:hAnsi="Times New Roman"/>
          <w:rtl w:val="0"/>
        </w:rPr>
        <w:t xml:space="preserve"> Strive for 100% parity between local, CI, and production container builds to catch platform-specific issues early.</w:t>
      </w:r>
    </w:p>
    <w:p w:rsidR="00000000" w:rsidDel="00000000" w:rsidP="00000000" w:rsidRDefault="00000000" w:rsidRPr="00000000" w14:paraId="000003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Accuracy &amp; GIS-Specific Issues</w:t>
      </w:r>
    </w:p>
    <w:p w:rsidR="00000000" w:rsidDel="00000000" w:rsidP="00000000" w:rsidRDefault="00000000" w:rsidRPr="00000000" w14:paraId="0000032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Challenge:</w:t>
      </w:r>
      <w:r w:rsidDel="00000000" w:rsidR="00000000" w:rsidRPr="00000000">
        <w:rPr>
          <w:rFonts w:ascii="Times New Roman" w:cs="Times New Roman" w:eastAsia="Times New Roman" w:hAnsi="Times New Roman"/>
          <w:rtl w:val="0"/>
        </w:rPr>
        <w:t xml:space="preserve"> When mapping farm boundaries, small geometry errors (self-intersecting polygons) caused Leaflet to render blank tiles or crash.</w:t>
      </w:r>
    </w:p>
    <w:p w:rsidR="00000000" w:rsidDel="00000000" w:rsidP="00000000" w:rsidRDefault="00000000" w:rsidRPr="00000000" w14:paraId="00000329">
      <w:pPr>
        <w:numPr>
          <w:ilvl w:val="0"/>
          <w:numId w:val="20"/>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Impact:</w:t>
      </w:r>
      <w:r w:rsidDel="00000000" w:rsidR="00000000" w:rsidRPr="00000000">
        <w:rPr>
          <w:rFonts w:ascii="Times New Roman" w:cs="Times New Roman" w:eastAsia="Times New Roman" w:hAnsi="Times New Roman"/>
          <w:rtl w:val="0"/>
        </w:rPr>
        <w:t xml:space="preserve"> Users saw missing farm areas or JavaScript exceptions.</w:t>
      </w:r>
    </w:p>
    <w:p w:rsidR="00000000" w:rsidDel="00000000" w:rsidP="00000000" w:rsidRDefault="00000000" w:rsidRPr="00000000" w14:paraId="0000032A">
      <w:pPr>
        <w:numPr>
          <w:ilvl w:val="0"/>
          <w:numId w:val="20"/>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w:t>
      </w:r>
    </w:p>
    <w:p w:rsidR="00000000" w:rsidDel="00000000" w:rsidP="00000000" w:rsidRDefault="00000000" w:rsidRPr="00000000" w14:paraId="0000032B">
      <w:pPr>
        <w:numPr>
          <w:ilvl w:val="1"/>
          <w:numId w:val="20"/>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Geometry Validation:</w:t>
      </w:r>
      <w:r w:rsidDel="00000000" w:rsidR="00000000" w:rsidRPr="00000000">
        <w:rPr>
          <w:rFonts w:ascii="Times New Roman" w:cs="Times New Roman" w:eastAsia="Times New Roman" w:hAnsi="Times New Roman"/>
          <w:rtl w:val="0"/>
        </w:rPr>
        <w:t xml:space="preserve"> Integrated django-gis’s clean() method on model save to reject invalid polygons.</w:t>
      </w:r>
    </w:p>
    <w:p w:rsidR="00000000" w:rsidDel="00000000" w:rsidP="00000000" w:rsidRDefault="00000000" w:rsidRPr="00000000" w14:paraId="0000032C">
      <w:pPr>
        <w:numPr>
          <w:ilvl w:val="1"/>
          <w:numId w:val="20"/>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Automated Tests:</w:t>
      </w:r>
      <w:r w:rsidDel="00000000" w:rsidR="00000000" w:rsidRPr="00000000">
        <w:rPr>
          <w:rFonts w:ascii="Times New Roman" w:cs="Times New Roman" w:eastAsia="Times New Roman" w:hAnsi="Times New Roman"/>
          <w:rtl w:val="0"/>
        </w:rPr>
        <w:t xml:space="preserve"> Wrote pytest fixtures with sample invalid and valid GeoJSON files to ensure our API rejects bad data.</w:t>
      </w:r>
    </w:p>
    <w:p w:rsidR="00000000" w:rsidDel="00000000" w:rsidP="00000000" w:rsidRDefault="00000000" w:rsidRPr="00000000" w14:paraId="0000032D">
      <w:pPr>
        <w:numPr>
          <w:ilvl w:val="1"/>
          <w:numId w:val="20"/>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Feedback:</w:t>
      </w:r>
      <w:r w:rsidDel="00000000" w:rsidR="00000000" w:rsidRPr="00000000">
        <w:rPr>
          <w:rFonts w:ascii="Times New Roman" w:cs="Times New Roman" w:eastAsia="Times New Roman" w:hAnsi="Times New Roman"/>
          <w:rtl w:val="0"/>
        </w:rPr>
        <w:t xml:space="preserve"> On the frontend, catch geometry errors and surface friendly messages (“Please redraw boundary; invalid shape detected.”).</w:t>
      </w:r>
    </w:p>
    <w:p w:rsidR="00000000" w:rsidDel="00000000" w:rsidP="00000000" w:rsidRDefault="00000000" w:rsidRPr="00000000" w14:paraId="0000032E">
      <w:pPr>
        <w:numPr>
          <w:ilvl w:val="0"/>
          <w:numId w:val="20"/>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Lesson Learned:</w:t>
      </w:r>
      <w:r w:rsidDel="00000000" w:rsidR="00000000" w:rsidRPr="00000000">
        <w:rPr>
          <w:rFonts w:ascii="Times New Roman" w:cs="Times New Roman" w:eastAsia="Times New Roman" w:hAnsi="Times New Roman"/>
          <w:rtl w:val="0"/>
        </w:rPr>
        <w:t xml:space="preserve"> In geospatial apps, validate all geometry server-side and provide immediate feedback client-side to prevent corrupt data ingestion.</w:t>
      </w:r>
    </w:p>
    <w:p w:rsidR="00000000" w:rsidDel="00000000" w:rsidP="00000000" w:rsidRDefault="00000000" w:rsidRPr="00000000" w14:paraId="000003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0">
      <w:p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3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implementation of the Supplytou GIS platform has been a journey of careful planning, rigorous engineering, and continuous refinement.</w:t>
      </w:r>
    </w:p>
    <w:p w:rsidR="00000000" w:rsidDel="00000000" w:rsidP="00000000" w:rsidRDefault="00000000" w:rsidRPr="00000000" w14:paraId="00000332">
      <w:pPr>
        <w:numPr>
          <w:ilvl w:val="0"/>
          <w:numId w:val="47"/>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Modular Architecture Delivered:</w:t>
        <w:br w:type="textWrapping"/>
      </w:r>
      <w:r w:rsidDel="00000000" w:rsidR="00000000" w:rsidRPr="00000000">
        <w:rPr>
          <w:rFonts w:ascii="Times New Roman" w:cs="Times New Roman" w:eastAsia="Times New Roman" w:hAnsi="Times New Roman"/>
          <w:rtl w:val="0"/>
        </w:rPr>
        <w:t xml:space="preserve"> We built a clean separation between React-based frontend, Django-driven backend, and PostgreSQL database—each packaged in its own container and orchestrated via Azure Container Apps.</w:t>
      </w:r>
    </w:p>
    <w:p w:rsidR="00000000" w:rsidDel="00000000" w:rsidP="00000000" w:rsidRDefault="00000000" w:rsidRPr="00000000" w14:paraId="00000333">
      <w:pPr>
        <w:numPr>
          <w:ilvl w:val="0"/>
          <w:numId w:val="47"/>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Robust CI/CD Pipeline:</w:t>
        <w:br w:type="textWrapping"/>
      </w:r>
      <w:r w:rsidDel="00000000" w:rsidR="00000000" w:rsidRPr="00000000">
        <w:rPr>
          <w:rFonts w:ascii="Times New Roman" w:cs="Times New Roman" w:eastAsia="Times New Roman" w:hAnsi="Times New Roman"/>
          <w:rtl w:val="0"/>
        </w:rPr>
        <w:t xml:space="preserve"> Every commit now runs through automated linting, unit tests, multi-stage builds, and image pushes to Azure Container Registry, with zero-touch deployment upon merge to main.</w:t>
      </w:r>
    </w:p>
    <w:p w:rsidR="00000000" w:rsidDel="00000000" w:rsidP="00000000" w:rsidRDefault="00000000" w:rsidRPr="00000000" w14:paraId="00000334">
      <w:pPr>
        <w:numPr>
          <w:ilvl w:val="0"/>
          <w:numId w:val="47"/>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Streamlined Collaboration:</w:t>
        <w:br w:type="textWrapping"/>
      </w:r>
      <w:r w:rsidDel="00000000" w:rsidR="00000000" w:rsidRPr="00000000">
        <w:rPr>
          <w:rFonts w:ascii="Times New Roman" w:cs="Times New Roman" w:eastAsia="Times New Roman" w:hAnsi="Times New Roman"/>
          <w:rtl w:val="0"/>
        </w:rPr>
        <w:t xml:space="preserve"> ClickUp, GitHub Projects, WhatsApp, and Google Meet kept our team tightly aligned—enabling rapid task hand-offs, clear code ownership, and an evolving set of best practices.</w:t>
      </w:r>
    </w:p>
    <w:p w:rsidR="00000000" w:rsidDel="00000000" w:rsidP="00000000" w:rsidRDefault="00000000" w:rsidRPr="00000000" w14:paraId="00000335">
      <w:pPr>
        <w:numPr>
          <w:ilvl w:val="0"/>
          <w:numId w:val="47"/>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Resilient Production Readiness:</w:t>
        <w:br w:type="textWrapping"/>
      </w:r>
      <w:r w:rsidDel="00000000" w:rsidR="00000000" w:rsidRPr="00000000">
        <w:rPr>
          <w:rFonts w:ascii="Times New Roman" w:cs="Times New Roman" w:eastAsia="Times New Roman" w:hAnsi="Times New Roman"/>
          <w:rtl w:val="0"/>
        </w:rPr>
        <w:t xml:space="preserve"> We’ve tuned autoscaling rules, health-check probes, and alerting; established rollback procedures; and implemented smoke tests that mirror production environments.</w:t>
      </w:r>
    </w:p>
    <w:p w:rsidR="00000000" w:rsidDel="00000000" w:rsidP="00000000" w:rsidRDefault="00000000" w:rsidRPr="00000000" w14:paraId="0000033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Ready for What’s Next:</w:t>
      </w:r>
    </w:p>
    <w:p w:rsidR="00000000" w:rsidDel="00000000" w:rsidP="00000000" w:rsidRDefault="00000000" w:rsidRPr="00000000" w14:paraId="00000337">
      <w:pPr>
        <w:numPr>
          <w:ilvl w:val="0"/>
          <w:numId w:val="29"/>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w:t>
      </w:r>
      <w:r w:rsidDel="00000000" w:rsidR="00000000" w:rsidRPr="00000000">
        <w:rPr>
          <w:rFonts w:ascii="Times New Roman" w:cs="Times New Roman" w:eastAsia="Times New Roman" w:hAnsi="Times New Roman"/>
          <w:b w:val="1"/>
          <w:rtl w:val="0"/>
        </w:rPr>
        <w:t xml:space="preserve">staging environment</w:t>
      </w:r>
      <w:r w:rsidDel="00000000" w:rsidR="00000000" w:rsidRPr="00000000">
        <w:rPr>
          <w:rFonts w:ascii="Times New Roman" w:cs="Times New Roman" w:eastAsia="Times New Roman" w:hAnsi="Times New Roman"/>
          <w:rtl w:val="0"/>
        </w:rPr>
        <w:t xml:space="preserve"> mirrors production and is armed with end-to-end tests.</w:t>
      </w:r>
    </w:p>
    <w:p w:rsidR="00000000" w:rsidDel="00000000" w:rsidP="00000000" w:rsidRDefault="00000000" w:rsidRPr="00000000" w14:paraId="00000338">
      <w:pPr>
        <w:numPr>
          <w:ilvl w:val="0"/>
          <w:numId w:val="29"/>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Monitoring dashboards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alert rules</w:t>
      </w:r>
      <w:r w:rsidDel="00000000" w:rsidR="00000000" w:rsidRPr="00000000">
        <w:rPr>
          <w:rFonts w:ascii="Times New Roman" w:cs="Times New Roman" w:eastAsia="Times New Roman" w:hAnsi="Times New Roman"/>
          <w:rtl w:val="0"/>
        </w:rPr>
        <w:t xml:space="preserve"> are in place to catch issues early.</w:t>
      </w:r>
    </w:p>
    <w:p w:rsidR="00000000" w:rsidDel="00000000" w:rsidP="00000000" w:rsidRDefault="00000000" w:rsidRPr="00000000" w14:paraId="00000339">
      <w:pPr>
        <w:numPr>
          <w:ilvl w:val="0"/>
          <w:numId w:val="29"/>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b w:val="1"/>
          <w:rtl w:val="0"/>
        </w:rPr>
        <w:t xml:space="preserve">structured feedback loop</w:t>
      </w:r>
      <w:r w:rsidDel="00000000" w:rsidR="00000000" w:rsidRPr="00000000">
        <w:rPr>
          <w:rFonts w:ascii="Times New Roman" w:cs="Times New Roman" w:eastAsia="Times New Roman" w:hAnsi="Times New Roman"/>
          <w:rtl w:val="0"/>
        </w:rPr>
        <w:t xml:space="preserve"> (retros, user surveys, bug triage) ensures that every real-world insight drives the next iteration.</w:t>
      </w:r>
    </w:p>
    <w:p w:rsidR="00000000" w:rsidDel="00000000" w:rsidP="00000000" w:rsidRDefault="00000000" w:rsidRPr="00000000" w14:paraId="000003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core implementation complete and operations fully automated, Supplytou stands poised for comprehensive testing, stakeholder demos, and iterative enhancement based on direct user feedback.</w:t>
      </w:r>
    </w:p>
    <w:p w:rsidR="00000000" w:rsidDel="00000000" w:rsidP="00000000" w:rsidRDefault="00000000" w:rsidRPr="00000000" w14:paraId="000003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5.png"/><Relationship Id="rId21"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9.png"/><Relationship Id="rId25"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6.png"/><Relationship Id="rId8" Type="http://schemas.openxmlformats.org/officeDocument/2006/relationships/image" Target="media/image2.jpg"/><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hyperlink" Target="https://pastebin.com/Lq8xcqbq" TargetMode="External"/><Relationship Id="rId12" Type="http://schemas.openxmlformats.org/officeDocument/2006/relationships/image" Target="media/image17.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5.png"/><Relationship Id="rId16" Type="http://schemas.openxmlformats.org/officeDocument/2006/relationships/image" Target="media/image12.png"/><Relationship Id="rId19" Type="http://schemas.openxmlformats.org/officeDocument/2006/relationships/image" Target="media/image9.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